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3E1" w:rsidRDefault="001F63E1" w:rsidP="00265BDD">
      <w:pPr>
        <w:rPr>
          <w:b/>
          <w:sz w:val="28"/>
          <w:szCs w:val="28"/>
        </w:rPr>
      </w:pPr>
    </w:p>
    <w:p w:rsidR="001F63E1" w:rsidRPr="00DC2436" w:rsidRDefault="00591BDC" w:rsidP="00265BDD">
      <w:pPr>
        <w:rPr>
          <w:b/>
        </w:rPr>
      </w:pPr>
      <w:r>
        <w:rPr>
          <w:b/>
          <w:sz w:val="20"/>
          <w:szCs w:val="20"/>
        </w:rPr>
        <w:t xml:space="preserve">           </w:t>
      </w:r>
      <w:r w:rsidR="001F63E1">
        <w:rPr>
          <w:b/>
          <w:sz w:val="20"/>
          <w:szCs w:val="20"/>
        </w:rPr>
        <w:t>Рассмотрено                                                                                                 Согласовано</w:t>
      </w:r>
      <w:proofErr w:type="gramStart"/>
      <w:r w:rsidR="001F63E1">
        <w:rPr>
          <w:b/>
          <w:sz w:val="20"/>
          <w:szCs w:val="20"/>
        </w:rPr>
        <w:t xml:space="preserve">                                                                             </w:t>
      </w:r>
      <w:r w:rsidR="001F63E1" w:rsidRPr="006B60F2">
        <w:rPr>
          <w:b/>
          <w:sz w:val="20"/>
          <w:szCs w:val="20"/>
        </w:rPr>
        <w:t xml:space="preserve">     </w:t>
      </w:r>
      <w:r w:rsidR="001F63E1">
        <w:rPr>
          <w:b/>
          <w:sz w:val="20"/>
          <w:szCs w:val="20"/>
        </w:rPr>
        <w:t>У</w:t>
      </w:r>
      <w:proofErr w:type="gramEnd"/>
      <w:r w:rsidR="001F63E1">
        <w:rPr>
          <w:b/>
          <w:sz w:val="20"/>
          <w:szCs w:val="20"/>
        </w:rPr>
        <w:t xml:space="preserve">тверждаю                                                                                                    </w:t>
      </w:r>
    </w:p>
    <w:p w:rsidR="001F63E1" w:rsidRDefault="001F63E1" w:rsidP="00265BDD">
      <w:pPr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Руководитель  методического объединения                </w:t>
      </w:r>
      <w:r w:rsidR="00591BDC">
        <w:rPr>
          <w:b/>
          <w:sz w:val="20"/>
          <w:szCs w:val="20"/>
        </w:rPr>
        <w:t xml:space="preserve">                          </w:t>
      </w:r>
      <w:r>
        <w:rPr>
          <w:b/>
          <w:sz w:val="20"/>
          <w:szCs w:val="20"/>
        </w:rPr>
        <w:t xml:space="preserve">Заместитель директора по УР                                             </w:t>
      </w:r>
      <w:r w:rsidRPr="00E00A5F">
        <w:rPr>
          <w:b/>
          <w:sz w:val="20"/>
          <w:szCs w:val="20"/>
        </w:rPr>
        <w:t xml:space="preserve">      </w:t>
      </w:r>
      <w:r>
        <w:rPr>
          <w:b/>
          <w:sz w:val="20"/>
          <w:szCs w:val="20"/>
        </w:rPr>
        <w:t>Директор школы</w:t>
      </w:r>
    </w:p>
    <w:p w:rsidR="001F63E1" w:rsidRDefault="001F63E1" w:rsidP="00265BDD">
      <w:pPr>
        <w:tabs>
          <w:tab w:val="left" w:pos="7140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учителей русского языка и литературы </w:t>
      </w:r>
    </w:p>
    <w:p w:rsidR="001F63E1" w:rsidRDefault="001F63E1" w:rsidP="00265BDD">
      <w:pPr>
        <w:tabs>
          <w:tab w:val="left" w:pos="7140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</w:t>
      </w:r>
      <w:r w:rsidR="00591BDC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_____________   </w:t>
      </w:r>
      <w:proofErr w:type="spellStart"/>
      <w:r>
        <w:rPr>
          <w:b/>
          <w:sz w:val="20"/>
          <w:szCs w:val="20"/>
          <w:u w:val="single"/>
        </w:rPr>
        <w:t>И.Ш.Гильфанова</w:t>
      </w:r>
      <w:proofErr w:type="spellEnd"/>
      <w:r>
        <w:rPr>
          <w:b/>
          <w:sz w:val="20"/>
          <w:szCs w:val="20"/>
        </w:rPr>
        <w:t xml:space="preserve">                                                           </w:t>
      </w:r>
      <w:r>
        <w:rPr>
          <w:b/>
          <w:sz w:val="20"/>
          <w:szCs w:val="20"/>
          <w:u w:val="single"/>
        </w:rPr>
        <w:t xml:space="preserve">            </w:t>
      </w:r>
      <w:r>
        <w:rPr>
          <w:b/>
          <w:sz w:val="20"/>
          <w:szCs w:val="20"/>
        </w:rPr>
        <w:t xml:space="preserve">  Г.Т.Исмагилова                                                           </w:t>
      </w:r>
      <w:r w:rsidR="00591BDC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_____  </w:t>
      </w:r>
      <w:proofErr w:type="spellStart"/>
      <w:r>
        <w:rPr>
          <w:b/>
          <w:sz w:val="20"/>
          <w:szCs w:val="20"/>
        </w:rPr>
        <w:t>Г.Т.Сабирзянова</w:t>
      </w:r>
      <w:proofErr w:type="spellEnd"/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F63E1" w:rsidRPr="00761B22" w:rsidRDefault="001F63E1" w:rsidP="00265BDD">
      <w:pPr>
        <w:tabs>
          <w:tab w:val="left" w:pos="6575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</w:t>
      </w:r>
      <w:r w:rsidR="00591BDC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 xml:space="preserve"> Протокол № </w:t>
      </w:r>
      <w:r w:rsidRPr="008D41C2">
        <w:rPr>
          <w:b/>
          <w:sz w:val="20"/>
          <w:szCs w:val="20"/>
        </w:rPr>
        <w:t>1</w:t>
      </w:r>
      <w:r>
        <w:rPr>
          <w:b/>
          <w:sz w:val="20"/>
          <w:szCs w:val="20"/>
        </w:rPr>
        <w:t xml:space="preserve">  </w:t>
      </w:r>
      <w:proofErr w:type="gramStart"/>
      <w:r>
        <w:rPr>
          <w:b/>
          <w:sz w:val="20"/>
          <w:szCs w:val="20"/>
        </w:rPr>
        <w:t>от</w:t>
      </w:r>
      <w:proofErr w:type="gramEnd"/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</w:t>
      </w:r>
      <w:r w:rsidR="00591BDC">
        <w:rPr>
          <w:b/>
          <w:sz w:val="20"/>
          <w:szCs w:val="20"/>
        </w:rPr>
        <w:t xml:space="preserve">                         </w:t>
      </w:r>
      <w:r>
        <w:rPr>
          <w:b/>
          <w:sz w:val="20"/>
          <w:szCs w:val="20"/>
        </w:rPr>
        <w:t>Приказ №</w:t>
      </w:r>
      <w:r>
        <w:rPr>
          <w:b/>
          <w:sz w:val="20"/>
          <w:szCs w:val="20"/>
          <w:u w:val="single"/>
        </w:rPr>
        <w:t xml:space="preserve"> </w:t>
      </w:r>
      <w:r w:rsidR="00591BDC">
        <w:rPr>
          <w:b/>
          <w:sz w:val="20"/>
          <w:szCs w:val="20"/>
          <w:u w:val="single"/>
        </w:rPr>
        <w:t>71</w:t>
      </w:r>
    </w:p>
    <w:p w:rsidR="001F63E1" w:rsidRDefault="001F63E1" w:rsidP="00265BDD">
      <w:pPr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</w:t>
      </w:r>
      <w:r w:rsidR="00591BDC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 xml:space="preserve"> «25»август2017г.                                                              </w:t>
      </w:r>
      <w:r w:rsidR="00591BDC">
        <w:rPr>
          <w:b/>
          <w:sz w:val="20"/>
          <w:szCs w:val="20"/>
        </w:rPr>
        <w:t xml:space="preserve">                           </w:t>
      </w:r>
      <w:r>
        <w:rPr>
          <w:b/>
          <w:sz w:val="20"/>
          <w:szCs w:val="20"/>
        </w:rPr>
        <w:t xml:space="preserve"> от  </w:t>
      </w:r>
      <w:r w:rsidR="00591BDC">
        <w:rPr>
          <w:b/>
          <w:sz w:val="20"/>
          <w:szCs w:val="20"/>
          <w:u w:val="single"/>
        </w:rPr>
        <w:t>«28</w:t>
      </w:r>
      <w:r w:rsidRPr="003950FA">
        <w:rPr>
          <w:b/>
          <w:sz w:val="20"/>
          <w:szCs w:val="20"/>
          <w:u w:val="single"/>
        </w:rPr>
        <w:t>»</w:t>
      </w:r>
      <w:r w:rsidRPr="00455E80">
        <w:rPr>
          <w:b/>
          <w:sz w:val="20"/>
          <w:szCs w:val="20"/>
          <w:u w:val="single"/>
        </w:rPr>
        <w:t xml:space="preserve"> </w:t>
      </w:r>
      <w:r w:rsidRPr="003950FA">
        <w:rPr>
          <w:b/>
          <w:sz w:val="20"/>
          <w:szCs w:val="20"/>
          <w:u w:val="single"/>
        </w:rPr>
        <w:t>августа</w:t>
      </w:r>
      <w:r>
        <w:rPr>
          <w:b/>
          <w:sz w:val="20"/>
          <w:szCs w:val="20"/>
        </w:rPr>
        <w:t xml:space="preserve"> 2017г.                                                            </w:t>
      </w:r>
      <w:r w:rsidR="00591BDC">
        <w:rPr>
          <w:b/>
          <w:sz w:val="20"/>
          <w:szCs w:val="20"/>
        </w:rPr>
        <w:t xml:space="preserve">   </w:t>
      </w:r>
      <w:r w:rsidRPr="006B60F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от   </w:t>
      </w:r>
      <w:r>
        <w:rPr>
          <w:b/>
          <w:sz w:val="20"/>
          <w:szCs w:val="20"/>
          <w:u w:val="single"/>
        </w:rPr>
        <w:t>«</w:t>
      </w:r>
      <w:r w:rsidR="00591BDC">
        <w:rPr>
          <w:b/>
          <w:sz w:val="20"/>
          <w:szCs w:val="20"/>
          <w:u w:val="single"/>
        </w:rPr>
        <w:t>28</w:t>
      </w:r>
      <w:r>
        <w:rPr>
          <w:b/>
          <w:sz w:val="20"/>
          <w:szCs w:val="20"/>
          <w:u w:val="single"/>
        </w:rPr>
        <w:t xml:space="preserve"> »</w:t>
      </w:r>
      <w:r w:rsidRPr="00294D54">
        <w:rPr>
          <w:b/>
          <w:sz w:val="20"/>
          <w:szCs w:val="20"/>
          <w:u w:val="single"/>
        </w:rPr>
        <w:t xml:space="preserve">   </w:t>
      </w:r>
      <w:r>
        <w:rPr>
          <w:b/>
          <w:sz w:val="20"/>
          <w:szCs w:val="20"/>
          <w:u w:val="single"/>
        </w:rPr>
        <w:t xml:space="preserve">августа    </w:t>
      </w:r>
      <w:r>
        <w:rPr>
          <w:b/>
          <w:sz w:val="20"/>
          <w:szCs w:val="20"/>
        </w:rPr>
        <w:t xml:space="preserve">2017г.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F63E1" w:rsidRDefault="001F63E1" w:rsidP="00265BDD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</w:p>
    <w:p w:rsidR="001F63E1" w:rsidRDefault="001F63E1" w:rsidP="001F63E1">
      <w:pPr>
        <w:rPr>
          <w:b/>
        </w:rPr>
      </w:pPr>
    </w:p>
    <w:p w:rsidR="00591BDC" w:rsidRDefault="00591BDC" w:rsidP="001F63E1">
      <w:pPr>
        <w:pStyle w:val="3"/>
        <w:rPr>
          <w:sz w:val="28"/>
          <w:szCs w:val="28"/>
        </w:rPr>
      </w:pPr>
    </w:p>
    <w:p w:rsidR="001F63E1" w:rsidRPr="00265BDD" w:rsidRDefault="001F63E1" w:rsidP="001F63E1">
      <w:pPr>
        <w:pStyle w:val="3"/>
        <w:rPr>
          <w:b w:val="0"/>
          <w:i w:val="0"/>
          <w:sz w:val="40"/>
          <w:szCs w:val="40"/>
        </w:rPr>
      </w:pPr>
      <w:r w:rsidRPr="00265BDD">
        <w:rPr>
          <w:i w:val="0"/>
          <w:sz w:val="40"/>
          <w:szCs w:val="40"/>
        </w:rPr>
        <w:t>РАБОЧАЯ    ПРОГРАММА</w:t>
      </w:r>
    </w:p>
    <w:p w:rsidR="001F63E1" w:rsidRPr="00E00A5F" w:rsidRDefault="001F63E1" w:rsidP="001F63E1">
      <w:pPr>
        <w:rPr>
          <w:b/>
          <w:sz w:val="28"/>
          <w:szCs w:val="28"/>
        </w:rPr>
      </w:pPr>
      <w:r w:rsidRPr="00E00A5F">
        <w:rPr>
          <w:b/>
          <w:sz w:val="28"/>
          <w:szCs w:val="28"/>
        </w:rPr>
        <w:t xml:space="preserve">      </w:t>
      </w:r>
    </w:p>
    <w:p w:rsidR="00265BDD" w:rsidRDefault="001F63E1" w:rsidP="00265BDD">
      <w:pPr>
        <w:pStyle w:val="a3"/>
        <w:jc w:val="center"/>
        <w:rPr>
          <w:b/>
          <w:sz w:val="28"/>
          <w:szCs w:val="28"/>
          <w:u w:val="single"/>
        </w:rPr>
      </w:pPr>
      <w:r w:rsidRPr="00E00A5F">
        <w:rPr>
          <w:b/>
          <w:sz w:val="28"/>
          <w:szCs w:val="28"/>
          <w:u w:val="single"/>
        </w:rPr>
        <w:t xml:space="preserve">Муниципальное бюджетное </w:t>
      </w:r>
      <w:r>
        <w:rPr>
          <w:b/>
          <w:sz w:val="28"/>
          <w:szCs w:val="28"/>
          <w:u w:val="single"/>
        </w:rPr>
        <w:t>обще</w:t>
      </w:r>
      <w:r w:rsidRPr="00E00A5F">
        <w:rPr>
          <w:b/>
          <w:sz w:val="28"/>
          <w:szCs w:val="28"/>
          <w:u w:val="single"/>
        </w:rPr>
        <w:t>образовательное учреждение</w:t>
      </w:r>
    </w:p>
    <w:p w:rsidR="001F63E1" w:rsidRPr="00E00A5F" w:rsidRDefault="001F63E1" w:rsidP="00265BDD">
      <w:pPr>
        <w:pStyle w:val="a3"/>
        <w:jc w:val="center"/>
        <w:rPr>
          <w:b/>
          <w:sz w:val="28"/>
          <w:szCs w:val="28"/>
          <w:u w:val="single"/>
        </w:rPr>
      </w:pPr>
      <w:r w:rsidRPr="00E00A5F">
        <w:rPr>
          <w:b/>
          <w:sz w:val="28"/>
          <w:szCs w:val="28"/>
          <w:u w:val="single"/>
        </w:rPr>
        <w:t>«</w:t>
      </w:r>
      <w:proofErr w:type="spellStart"/>
      <w:r w:rsidRPr="00E00A5F">
        <w:rPr>
          <w:b/>
          <w:sz w:val="28"/>
          <w:szCs w:val="28"/>
          <w:u w:val="single"/>
        </w:rPr>
        <w:t>Сармановская</w:t>
      </w:r>
      <w:proofErr w:type="spellEnd"/>
      <w:r w:rsidRPr="00E00A5F">
        <w:rPr>
          <w:b/>
          <w:sz w:val="28"/>
          <w:szCs w:val="28"/>
          <w:u w:val="single"/>
        </w:rPr>
        <w:t xml:space="preserve"> средняя общеобразовательная школа»</w:t>
      </w:r>
    </w:p>
    <w:p w:rsidR="001F63E1" w:rsidRPr="00E00A5F" w:rsidRDefault="001F63E1" w:rsidP="00265BDD">
      <w:pPr>
        <w:pStyle w:val="a3"/>
        <w:jc w:val="center"/>
        <w:rPr>
          <w:b/>
          <w:sz w:val="28"/>
          <w:szCs w:val="28"/>
          <w:u w:val="single"/>
        </w:rPr>
      </w:pPr>
      <w:proofErr w:type="spellStart"/>
      <w:r w:rsidRPr="00E00A5F">
        <w:rPr>
          <w:b/>
          <w:sz w:val="28"/>
          <w:szCs w:val="28"/>
          <w:u w:val="single"/>
        </w:rPr>
        <w:t>Сармановского</w:t>
      </w:r>
      <w:proofErr w:type="spellEnd"/>
      <w:r w:rsidRPr="00E00A5F">
        <w:rPr>
          <w:b/>
          <w:sz w:val="28"/>
          <w:szCs w:val="28"/>
          <w:u w:val="single"/>
        </w:rPr>
        <w:t xml:space="preserve"> муниципального района Республики Татарстан</w:t>
      </w:r>
    </w:p>
    <w:p w:rsidR="001F63E1" w:rsidRPr="00E00A5F" w:rsidRDefault="00041600" w:rsidP="00265BDD">
      <w:pPr>
        <w:jc w:val="center"/>
        <w:rPr>
          <w:sz w:val="28"/>
          <w:szCs w:val="28"/>
        </w:rPr>
      </w:pPr>
      <w:proofErr w:type="spellStart"/>
      <w:r>
        <w:rPr>
          <w:b/>
          <w:sz w:val="28"/>
          <w:szCs w:val="28"/>
          <w:u w:val="single"/>
        </w:rPr>
        <w:t>Рамазанова</w:t>
      </w:r>
      <w:proofErr w:type="spellEnd"/>
      <w:r>
        <w:rPr>
          <w:b/>
          <w:sz w:val="28"/>
          <w:szCs w:val="28"/>
          <w:u w:val="single"/>
        </w:rPr>
        <w:t xml:space="preserve"> </w:t>
      </w:r>
      <w:proofErr w:type="spellStart"/>
      <w:r>
        <w:rPr>
          <w:b/>
          <w:sz w:val="28"/>
          <w:szCs w:val="28"/>
          <w:u w:val="single"/>
        </w:rPr>
        <w:t>Эльмира</w:t>
      </w:r>
      <w:proofErr w:type="spellEnd"/>
      <w:r>
        <w:rPr>
          <w:b/>
          <w:sz w:val="28"/>
          <w:szCs w:val="28"/>
          <w:u w:val="single"/>
        </w:rPr>
        <w:t xml:space="preserve"> </w:t>
      </w:r>
      <w:proofErr w:type="spellStart"/>
      <w:r>
        <w:rPr>
          <w:b/>
          <w:sz w:val="28"/>
          <w:szCs w:val="28"/>
          <w:u w:val="single"/>
        </w:rPr>
        <w:t>Тамерьяновна</w:t>
      </w:r>
      <w:proofErr w:type="spellEnd"/>
      <w:r w:rsidR="001F63E1">
        <w:rPr>
          <w:b/>
          <w:sz w:val="28"/>
          <w:szCs w:val="28"/>
          <w:u w:val="single"/>
        </w:rPr>
        <w:t xml:space="preserve">, </w:t>
      </w:r>
      <w:r>
        <w:rPr>
          <w:b/>
          <w:sz w:val="28"/>
          <w:szCs w:val="28"/>
          <w:u w:val="single"/>
        </w:rPr>
        <w:t>высшая</w:t>
      </w:r>
      <w:r w:rsidR="001F63E1" w:rsidRPr="00E00A5F">
        <w:rPr>
          <w:b/>
          <w:sz w:val="28"/>
          <w:szCs w:val="28"/>
          <w:u w:val="single"/>
        </w:rPr>
        <w:t xml:space="preserve"> квалификационная категория</w:t>
      </w:r>
      <w:r w:rsidR="001F63E1" w:rsidRPr="00E00A5F">
        <w:rPr>
          <w:b/>
          <w:sz w:val="28"/>
          <w:szCs w:val="28"/>
        </w:rPr>
        <w:t xml:space="preserve">                                                                                                 </w:t>
      </w:r>
      <w:r w:rsidR="001F63E1" w:rsidRPr="00E00A5F">
        <w:rPr>
          <w:sz w:val="28"/>
          <w:szCs w:val="28"/>
        </w:rPr>
        <w:t>ФИО, категория</w:t>
      </w:r>
    </w:p>
    <w:p w:rsidR="001F63E1" w:rsidRPr="00E00A5F" w:rsidRDefault="001F63E1" w:rsidP="001F63E1">
      <w:pPr>
        <w:pStyle w:val="4"/>
        <w:jc w:val="center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 xml:space="preserve">Русский язык,  </w:t>
      </w:r>
      <w:r w:rsidRPr="00EF77FB">
        <w:rPr>
          <w:rFonts w:ascii="Times New Roman" w:hAnsi="Times New Roman"/>
          <w:u w:val="single"/>
        </w:rPr>
        <w:t>8</w:t>
      </w:r>
      <w:r w:rsidRPr="00E00A5F">
        <w:rPr>
          <w:rFonts w:ascii="Times New Roman" w:hAnsi="Times New Roman"/>
          <w:u w:val="single"/>
        </w:rPr>
        <w:t xml:space="preserve"> класс</w:t>
      </w:r>
    </w:p>
    <w:p w:rsidR="001F63E1" w:rsidRDefault="001F63E1" w:rsidP="001F63E1">
      <w:r>
        <w:t xml:space="preserve">                                                                                                                                                                                              </w:t>
      </w:r>
    </w:p>
    <w:p w:rsidR="001F63E1" w:rsidRDefault="001F63E1" w:rsidP="001F63E1">
      <w:r>
        <w:t xml:space="preserve">                                                                                                                                                                                                       </w:t>
      </w:r>
    </w:p>
    <w:p w:rsidR="001F63E1" w:rsidRDefault="001F63E1" w:rsidP="001F63E1">
      <w: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:rsidR="001F63E1" w:rsidRPr="00DC2436" w:rsidRDefault="001F63E1" w:rsidP="001F63E1">
      <w:pPr>
        <w:rPr>
          <w:b/>
        </w:rPr>
      </w:pPr>
      <w:r>
        <w:t xml:space="preserve">                                                                                                                                                                                                   </w:t>
      </w:r>
      <w:r w:rsidRPr="00DC2436">
        <w:rPr>
          <w:b/>
        </w:rPr>
        <w:t xml:space="preserve">Рассмотрено на заседании </w:t>
      </w:r>
    </w:p>
    <w:p w:rsidR="001F63E1" w:rsidRPr="00DC2436" w:rsidRDefault="001F63E1" w:rsidP="001F63E1">
      <w:pPr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        </w:t>
      </w:r>
      <w:r w:rsidR="00591BDC">
        <w:rPr>
          <w:b/>
        </w:rPr>
        <w:t xml:space="preserve">                 </w:t>
      </w:r>
      <w:r w:rsidRPr="00DC2436">
        <w:rPr>
          <w:b/>
        </w:rPr>
        <w:t>педагогического совета</w:t>
      </w:r>
    </w:p>
    <w:p w:rsidR="001F63E1" w:rsidRPr="00FD7C6F" w:rsidRDefault="001F63E1" w:rsidP="001F63E1">
      <w:pPr>
        <w:tabs>
          <w:tab w:val="left" w:pos="6575"/>
        </w:tabs>
        <w:ind w:hanging="540"/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591BDC">
        <w:rPr>
          <w:b/>
        </w:rPr>
        <w:t xml:space="preserve">  </w:t>
      </w:r>
      <w:r>
        <w:rPr>
          <w:b/>
        </w:rPr>
        <w:t>протокол №</w:t>
      </w:r>
      <w:r w:rsidR="00591BDC">
        <w:rPr>
          <w:b/>
        </w:rPr>
        <w:t>1</w:t>
      </w:r>
    </w:p>
    <w:p w:rsidR="001F63E1" w:rsidRPr="00DC2436" w:rsidRDefault="001F63E1" w:rsidP="001F63E1">
      <w:pPr>
        <w:tabs>
          <w:tab w:val="left" w:pos="6575"/>
        </w:tabs>
        <w:ind w:hanging="540"/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591BDC">
        <w:rPr>
          <w:b/>
        </w:rPr>
        <w:t xml:space="preserve">         </w:t>
      </w:r>
      <w:r>
        <w:rPr>
          <w:b/>
        </w:rPr>
        <w:t>от «2</w:t>
      </w:r>
      <w:r w:rsidR="00591BDC">
        <w:rPr>
          <w:b/>
        </w:rPr>
        <w:t>8</w:t>
      </w:r>
      <w:r w:rsidRPr="00FD7C6F">
        <w:rPr>
          <w:b/>
        </w:rPr>
        <w:t xml:space="preserve"> </w:t>
      </w:r>
      <w:r>
        <w:rPr>
          <w:b/>
        </w:rPr>
        <w:t>»августа 2017</w:t>
      </w:r>
      <w:r w:rsidRPr="00DC2436">
        <w:rPr>
          <w:b/>
        </w:rPr>
        <w:t xml:space="preserve"> г                                                                                                </w:t>
      </w:r>
    </w:p>
    <w:p w:rsidR="001F63E1" w:rsidRPr="00DC2436" w:rsidRDefault="001F63E1" w:rsidP="001F63E1">
      <w:pPr>
        <w:jc w:val="center"/>
        <w:rPr>
          <w:b/>
        </w:rPr>
      </w:pPr>
    </w:p>
    <w:p w:rsidR="001F63E1" w:rsidRDefault="001F63E1" w:rsidP="001F63E1">
      <w:pPr>
        <w:rPr>
          <w:b/>
        </w:rPr>
      </w:pPr>
    </w:p>
    <w:p w:rsidR="001F63E1" w:rsidRPr="001F63E1" w:rsidRDefault="001C403F" w:rsidP="001C403F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</w:t>
      </w:r>
      <w:r w:rsidR="001F63E1">
        <w:rPr>
          <w:b/>
        </w:rPr>
        <w:t>2017-2018</w:t>
      </w:r>
      <w:r w:rsidR="001F63E1" w:rsidRPr="00257C79">
        <w:rPr>
          <w:b/>
        </w:rPr>
        <w:t xml:space="preserve"> учебный год</w:t>
      </w:r>
    </w:p>
    <w:p w:rsidR="001F63E1" w:rsidRDefault="001F63E1" w:rsidP="00265BDD">
      <w:pPr>
        <w:rPr>
          <w:b/>
          <w:sz w:val="28"/>
          <w:szCs w:val="28"/>
        </w:rPr>
      </w:pPr>
    </w:p>
    <w:p w:rsidR="001F63E1" w:rsidRDefault="001F63E1" w:rsidP="001F63E1">
      <w:pPr>
        <w:jc w:val="center"/>
        <w:rPr>
          <w:b/>
          <w:sz w:val="28"/>
          <w:szCs w:val="28"/>
        </w:rPr>
      </w:pPr>
    </w:p>
    <w:p w:rsidR="008010CB" w:rsidRDefault="008010CB" w:rsidP="001F63E1">
      <w:pPr>
        <w:jc w:val="center"/>
        <w:rPr>
          <w:b/>
          <w:sz w:val="28"/>
          <w:szCs w:val="28"/>
        </w:rPr>
      </w:pPr>
    </w:p>
    <w:p w:rsidR="001F63E1" w:rsidRPr="00A5658C" w:rsidRDefault="001F63E1" w:rsidP="001F63E1">
      <w:pPr>
        <w:jc w:val="center"/>
        <w:rPr>
          <w:b/>
          <w:sz w:val="28"/>
          <w:szCs w:val="28"/>
        </w:rPr>
      </w:pPr>
      <w:r w:rsidRPr="00A5658C">
        <w:rPr>
          <w:b/>
          <w:sz w:val="28"/>
          <w:szCs w:val="28"/>
        </w:rPr>
        <w:lastRenderedPageBreak/>
        <w:t>Учебно-тематическое планирование по предмету</w:t>
      </w:r>
    </w:p>
    <w:p w:rsidR="001F63E1" w:rsidRPr="00A5658C" w:rsidRDefault="001F63E1" w:rsidP="001F63E1">
      <w:pPr>
        <w:jc w:val="center"/>
        <w:rPr>
          <w:b/>
          <w:sz w:val="28"/>
          <w:szCs w:val="28"/>
        </w:rPr>
      </w:pPr>
      <w:r w:rsidRPr="00A5658C">
        <w:rPr>
          <w:b/>
          <w:sz w:val="28"/>
          <w:szCs w:val="28"/>
        </w:rPr>
        <w:t>РУССКИЙ  ЯЗЫК</w:t>
      </w:r>
    </w:p>
    <w:p w:rsidR="001F63E1" w:rsidRPr="00A5658C" w:rsidRDefault="001F63E1" w:rsidP="001F63E1">
      <w:pPr>
        <w:spacing w:line="360" w:lineRule="auto"/>
        <w:ind w:left="567"/>
        <w:rPr>
          <w:sz w:val="28"/>
          <w:szCs w:val="28"/>
        </w:rPr>
      </w:pPr>
      <w:r w:rsidRPr="00A5658C">
        <w:rPr>
          <w:b/>
          <w:sz w:val="28"/>
          <w:szCs w:val="28"/>
        </w:rPr>
        <w:t>Класс             8</w:t>
      </w:r>
    </w:p>
    <w:p w:rsidR="001F63E1" w:rsidRPr="00A4646C" w:rsidRDefault="001F63E1" w:rsidP="001F63E1">
      <w:pPr>
        <w:tabs>
          <w:tab w:val="center" w:pos="1843"/>
        </w:tabs>
        <w:spacing w:line="360" w:lineRule="auto"/>
        <w:ind w:left="567"/>
        <w:rPr>
          <w:i/>
          <w:sz w:val="28"/>
          <w:szCs w:val="28"/>
        </w:rPr>
      </w:pPr>
      <w:r w:rsidRPr="00A5658C">
        <w:rPr>
          <w:b/>
          <w:sz w:val="28"/>
          <w:szCs w:val="28"/>
        </w:rPr>
        <w:t xml:space="preserve">Учитель        </w:t>
      </w:r>
      <w:proofErr w:type="spellStart"/>
      <w:r w:rsidR="00041600">
        <w:rPr>
          <w:sz w:val="28"/>
          <w:szCs w:val="28"/>
        </w:rPr>
        <w:t>Рамазанова</w:t>
      </w:r>
      <w:proofErr w:type="spellEnd"/>
      <w:r w:rsidR="00041600">
        <w:rPr>
          <w:sz w:val="28"/>
          <w:szCs w:val="28"/>
        </w:rPr>
        <w:t xml:space="preserve"> </w:t>
      </w:r>
      <w:proofErr w:type="spellStart"/>
      <w:r w:rsidR="00041600">
        <w:rPr>
          <w:sz w:val="28"/>
          <w:szCs w:val="28"/>
        </w:rPr>
        <w:t>Эльмира</w:t>
      </w:r>
      <w:proofErr w:type="spellEnd"/>
      <w:r w:rsidR="00041600">
        <w:rPr>
          <w:sz w:val="28"/>
          <w:szCs w:val="28"/>
        </w:rPr>
        <w:t xml:space="preserve"> </w:t>
      </w:r>
      <w:proofErr w:type="spellStart"/>
      <w:r w:rsidR="00041600">
        <w:rPr>
          <w:sz w:val="28"/>
          <w:szCs w:val="28"/>
        </w:rPr>
        <w:t>Тамерьяновна</w:t>
      </w:r>
      <w:proofErr w:type="spellEnd"/>
    </w:p>
    <w:p w:rsidR="001F63E1" w:rsidRPr="00A5658C" w:rsidRDefault="001F63E1" w:rsidP="001F63E1">
      <w:pPr>
        <w:spacing w:line="360" w:lineRule="auto"/>
        <w:ind w:left="567"/>
        <w:rPr>
          <w:b/>
          <w:sz w:val="28"/>
          <w:szCs w:val="28"/>
        </w:rPr>
      </w:pPr>
      <w:r w:rsidRPr="00A5658C">
        <w:rPr>
          <w:b/>
          <w:sz w:val="28"/>
          <w:szCs w:val="28"/>
        </w:rPr>
        <w:t>Количество часов</w:t>
      </w:r>
    </w:p>
    <w:p w:rsidR="001F63E1" w:rsidRPr="00A5658C" w:rsidRDefault="001F63E1" w:rsidP="001F63E1">
      <w:pPr>
        <w:spacing w:line="360" w:lineRule="auto"/>
        <w:ind w:left="567"/>
        <w:rPr>
          <w:sz w:val="28"/>
          <w:szCs w:val="28"/>
        </w:rPr>
      </w:pPr>
      <w:r w:rsidRPr="00A5658C">
        <w:rPr>
          <w:b/>
          <w:sz w:val="28"/>
          <w:szCs w:val="28"/>
        </w:rPr>
        <w:t xml:space="preserve">Всего   </w:t>
      </w:r>
      <w:r w:rsidRPr="00A5658C">
        <w:rPr>
          <w:sz w:val="28"/>
          <w:szCs w:val="28"/>
        </w:rPr>
        <w:t>105</w:t>
      </w:r>
      <w:r w:rsidRPr="00A5658C">
        <w:rPr>
          <w:b/>
          <w:sz w:val="28"/>
          <w:szCs w:val="28"/>
        </w:rPr>
        <w:t xml:space="preserve"> </w:t>
      </w:r>
      <w:r w:rsidRPr="00A5658C">
        <w:rPr>
          <w:sz w:val="28"/>
          <w:szCs w:val="28"/>
        </w:rPr>
        <w:t>часов; в неделю  3 часа</w:t>
      </w:r>
    </w:p>
    <w:p w:rsidR="001F63E1" w:rsidRPr="00A5658C" w:rsidRDefault="001F63E1" w:rsidP="001F63E1">
      <w:pPr>
        <w:spacing w:line="360" w:lineRule="auto"/>
        <w:ind w:left="567"/>
        <w:rPr>
          <w:sz w:val="28"/>
          <w:szCs w:val="28"/>
        </w:rPr>
      </w:pPr>
      <w:r w:rsidRPr="00A5658C">
        <w:rPr>
          <w:b/>
          <w:sz w:val="28"/>
          <w:szCs w:val="28"/>
        </w:rPr>
        <w:t xml:space="preserve">Плановых контрольных уроков   </w:t>
      </w:r>
      <w:r w:rsidR="001C403F">
        <w:rPr>
          <w:b/>
          <w:sz w:val="28"/>
          <w:szCs w:val="28"/>
        </w:rPr>
        <w:t>11</w:t>
      </w:r>
      <w:r w:rsidRPr="00A5658C">
        <w:rPr>
          <w:sz w:val="28"/>
          <w:szCs w:val="28"/>
        </w:rPr>
        <w:t xml:space="preserve"> часов</w:t>
      </w:r>
    </w:p>
    <w:p w:rsidR="001F63E1" w:rsidRPr="00A5658C" w:rsidRDefault="001F63E1" w:rsidP="001F63E1">
      <w:pPr>
        <w:spacing w:line="360" w:lineRule="auto"/>
        <w:ind w:left="567"/>
        <w:rPr>
          <w:sz w:val="28"/>
          <w:szCs w:val="28"/>
        </w:rPr>
      </w:pPr>
      <w:r w:rsidRPr="00A5658C">
        <w:rPr>
          <w:b/>
          <w:sz w:val="28"/>
          <w:szCs w:val="28"/>
        </w:rPr>
        <w:t xml:space="preserve">Административных контрольных работ </w:t>
      </w:r>
      <w:r w:rsidR="001C403F">
        <w:rPr>
          <w:sz w:val="28"/>
          <w:szCs w:val="28"/>
        </w:rPr>
        <w:t>2часа</w:t>
      </w:r>
    </w:p>
    <w:p w:rsidR="001F63E1" w:rsidRPr="00A5658C" w:rsidRDefault="001F63E1" w:rsidP="001F63E1">
      <w:pPr>
        <w:spacing w:line="360" w:lineRule="auto"/>
        <w:ind w:left="567"/>
        <w:rPr>
          <w:i/>
          <w:sz w:val="28"/>
          <w:szCs w:val="28"/>
        </w:rPr>
      </w:pPr>
      <w:r w:rsidRPr="00A5658C">
        <w:rPr>
          <w:b/>
          <w:sz w:val="28"/>
          <w:szCs w:val="28"/>
        </w:rPr>
        <w:t xml:space="preserve">Планирование основано </w:t>
      </w:r>
      <w:r w:rsidRPr="00A5658C">
        <w:rPr>
          <w:sz w:val="28"/>
          <w:szCs w:val="28"/>
        </w:rPr>
        <w:t xml:space="preserve"> </w:t>
      </w:r>
      <w:r w:rsidRPr="00A5658C">
        <w:rPr>
          <w:i/>
          <w:sz w:val="28"/>
          <w:szCs w:val="28"/>
        </w:rPr>
        <w:t>на основе федерального компонента  государственного образовательного стандарта, утвержденного Приказом Минобразования РФ от 05.03.2004 года № 1089; примерной программы по русскому языку, созданной на основе федерального компонента государственного образовательного стандарта;</w:t>
      </w:r>
      <w:r w:rsidRPr="00A5658C">
        <w:rPr>
          <w:sz w:val="28"/>
          <w:szCs w:val="28"/>
        </w:rPr>
        <w:t xml:space="preserve"> </w:t>
      </w:r>
      <w:r w:rsidRPr="00A5658C">
        <w:rPr>
          <w:i/>
          <w:sz w:val="28"/>
          <w:szCs w:val="28"/>
        </w:rPr>
        <w:t xml:space="preserve">примерной  программы «Русский язык» под редакцией М.Т. Баранова, Т.А. </w:t>
      </w:r>
      <w:proofErr w:type="spellStart"/>
      <w:r w:rsidRPr="00A5658C">
        <w:rPr>
          <w:i/>
          <w:sz w:val="28"/>
          <w:szCs w:val="28"/>
        </w:rPr>
        <w:t>Ладыженской</w:t>
      </w:r>
      <w:proofErr w:type="spellEnd"/>
      <w:r w:rsidRPr="00A5658C">
        <w:rPr>
          <w:i/>
          <w:sz w:val="28"/>
          <w:szCs w:val="28"/>
        </w:rPr>
        <w:t xml:space="preserve">, Н.М. </w:t>
      </w:r>
      <w:proofErr w:type="spellStart"/>
      <w:r w:rsidRPr="00A5658C">
        <w:rPr>
          <w:i/>
          <w:sz w:val="28"/>
          <w:szCs w:val="28"/>
        </w:rPr>
        <w:t>Шанского</w:t>
      </w:r>
      <w:proofErr w:type="spellEnd"/>
      <w:r w:rsidRPr="00A5658C">
        <w:rPr>
          <w:i/>
          <w:sz w:val="28"/>
          <w:szCs w:val="28"/>
        </w:rPr>
        <w:t>.</w:t>
      </w:r>
    </w:p>
    <w:p w:rsidR="001F63E1" w:rsidRPr="00A5658C" w:rsidRDefault="001F63E1" w:rsidP="001F63E1">
      <w:pPr>
        <w:spacing w:line="360" w:lineRule="auto"/>
        <w:ind w:left="567"/>
        <w:rPr>
          <w:i/>
          <w:sz w:val="28"/>
          <w:szCs w:val="28"/>
        </w:rPr>
      </w:pPr>
      <w:r w:rsidRPr="00A5658C">
        <w:rPr>
          <w:b/>
          <w:sz w:val="28"/>
          <w:szCs w:val="28"/>
        </w:rPr>
        <w:t xml:space="preserve"> Учебник   </w:t>
      </w:r>
      <w:r w:rsidRPr="00A5658C">
        <w:rPr>
          <w:b/>
          <w:i/>
          <w:sz w:val="28"/>
          <w:szCs w:val="28"/>
        </w:rPr>
        <w:t>«</w:t>
      </w:r>
      <w:r w:rsidRPr="00A5658C">
        <w:rPr>
          <w:i/>
          <w:sz w:val="28"/>
          <w:szCs w:val="28"/>
        </w:rPr>
        <w:t xml:space="preserve">Русский язык,  8  класс». Авторы: </w:t>
      </w:r>
      <w:proofErr w:type="spellStart"/>
      <w:r w:rsidRPr="00A5658C">
        <w:rPr>
          <w:i/>
          <w:sz w:val="28"/>
          <w:szCs w:val="28"/>
        </w:rPr>
        <w:t>Л.А.Тростенцова</w:t>
      </w:r>
      <w:proofErr w:type="spellEnd"/>
      <w:r w:rsidRPr="00A5658C">
        <w:rPr>
          <w:i/>
          <w:sz w:val="28"/>
          <w:szCs w:val="28"/>
        </w:rPr>
        <w:t xml:space="preserve">, </w:t>
      </w:r>
      <w:proofErr w:type="spellStart"/>
      <w:r w:rsidRPr="00A5658C">
        <w:rPr>
          <w:i/>
          <w:sz w:val="28"/>
          <w:szCs w:val="28"/>
        </w:rPr>
        <w:t>Т.А.Ладыженская</w:t>
      </w:r>
      <w:proofErr w:type="spellEnd"/>
      <w:r w:rsidRPr="00A5658C">
        <w:rPr>
          <w:i/>
          <w:sz w:val="28"/>
          <w:szCs w:val="28"/>
        </w:rPr>
        <w:t xml:space="preserve">, </w:t>
      </w:r>
      <w:proofErr w:type="spellStart"/>
      <w:r w:rsidRPr="00A5658C">
        <w:rPr>
          <w:i/>
          <w:sz w:val="28"/>
          <w:szCs w:val="28"/>
        </w:rPr>
        <w:t>А.Д.Дейкина</w:t>
      </w:r>
      <w:proofErr w:type="spellEnd"/>
      <w:r w:rsidRPr="00A5658C">
        <w:rPr>
          <w:i/>
          <w:sz w:val="28"/>
          <w:szCs w:val="28"/>
        </w:rPr>
        <w:t>, О.М. Алексан</w:t>
      </w:r>
      <w:r w:rsidR="00265BDD">
        <w:rPr>
          <w:i/>
          <w:sz w:val="28"/>
          <w:szCs w:val="28"/>
        </w:rPr>
        <w:t>дрова.  Москва    «Просвещение», 2016г.</w:t>
      </w:r>
    </w:p>
    <w:p w:rsidR="001F63E1" w:rsidRPr="00A5658C" w:rsidRDefault="001F63E1" w:rsidP="001F63E1">
      <w:pPr>
        <w:spacing w:line="360" w:lineRule="auto"/>
        <w:ind w:left="567" w:right="536"/>
        <w:rPr>
          <w:i/>
          <w:sz w:val="28"/>
          <w:szCs w:val="28"/>
        </w:rPr>
      </w:pPr>
      <w:r w:rsidRPr="00A5658C">
        <w:rPr>
          <w:b/>
          <w:sz w:val="28"/>
          <w:szCs w:val="28"/>
        </w:rPr>
        <w:t xml:space="preserve">Дополнительная  литература    </w:t>
      </w:r>
      <w:r w:rsidRPr="00A5658C">
        <w:rPr>
          <w:i/>
          <w:sz w:val="28"/>
          <w:szCs w:val="28"/>
        </w:rPr>
        <w:t>Поурочные разработки. 8 класс</w:t>
      </w:r>
      <w:r w:rsidRPr="00A5658C">
        <w:rPr>
          <w:b/>
          <w:i/>
          <w:sz w:val="28"/>
          <w:szCs w:val="28"/>
        </w:rPr>
        <w:t xml:space="preserve">: </w:t>
      </w:r>
      <w:r w:rsidRPr="00A5658C">
        <w:rPr>
          <w:i/>
          <w:sz w:val="28"/>
          <w:szCs w:val="28"/>
        </w:rPr>
        <w:t>пос</w:t>
      </w:r>
      <w:r w:rsidR="00591BDC">
        <w:rPr>
          <w:i/>
          <w:sz w:val="28"/>
          <w:szCs w:val="28"/>
        </w:rPr>
        <w:t>обие для учителей общеобразовательных</w:t>
      </w:r>
      <w:r w:rsidRPr="00A5658C">
        <w:rPr>
          <w:i/>
          <w:sz w:val="28"/>
          <w:szCs w:val="28"/>
        </w:rPr>
        <w:t xml:space="preserve"> учреждений / Л. А. </w:t>
      </w:r>
      <w:proofErr w:type="spellStart"/>
      <w:r w:rsidRPr="00A5658C">
        <w:rPr>
          <w:i/>
          <w:sz w:val="28"/>
          <w:szCs w:val="28"/>
        </w:rPr>
        <w:t>Тростенцова</w:t>
      </w:r>
      <w:proofErr w:type="spellEnd"/>
      <w:r w:rsidRPr="00A5658C">
        <w:rPr>
          <w:i/>
          <w:sz w:val="28"/>
          <w:szCs w:val="28"/>
        </w:rPr>
        <w:t>, А. И. Запорожец — М.: Просвещение, 2009</w:t>
      </w:r>
      <w:r w:rsidR="00265BDD">
        <w:rPr>
          <w:i/>
          <w:sz w:val="28"/>
          <w:szCs w:val="28"/>
        </w:rPr>
        <w:t>г.</w:t>
      </w:r>
    </w:p>
    <w:p w:rsidR="001F63E1" w:rsidRPr="00A5658C" w:rsidRDefault="001F63E1" w:rsidP="001F63E1">
      <w:pPr>
        <w:spacing w:line="360" w:lineRule="auto"/>
        <w:jc w:val="center"/>
        <w:rPr>
          <w:b/>
        </w:rPr>
      </w:pPr>
    </w:p>
    <w:p w:rsidR="001F63E1" w:rsidRDefault="001F63E1" w:rsidP="001F63E1"/>
    <w:p w:rsidR="001F63E1" w:rsidRDefault="001F63E1" w:rsidP="001F63E1"/>
    <w:p w:rsidR="001F63E1" w:rsidRDefault="001F63E1" w:rsidP="001F63E1"/>
    <w:p w:rsidR="001F63E1" w:rsidRDefault="001F63E1" w:rsidP="001F63E1"/>
    <w:p w:rsidR="001F63E1" w:rsidRDefault="001F63E1" w:rsidP="001F63E1"/>
    <w:p w:rsidR="001F63E1" w:rsidRDefault="001F63E1" w:rsidP="001F63E1"/>
    <w:p w:rsidR="001F63E1" w:rsidRPr="00265BDD" w:rsidRDefault="00265BDD" w:rsidP="001F63E1">
      <w:pPr>
        <w:ind w:left="-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Пояснительная записка</w:t>
      </w:r>
    </w:p>
    <w:p w:rsidR="001F63E1" w:rsidRPr="00A5658C" w:rsidRDefault="001F63E1" w:rsidP="001F63E1">
      <w:pPr>
        <w:pStyle w:val="a4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A5658C">
        <w:rPr>
          <w:rFonts w:ascii="Times New Roman" w:hAnsi="Times New Roman"/>
          <w:b/>
          <w:sz w:val="24"/>
          <w:szCs w:val="24"/>
        </w:rPr>
        <w:t>Данная программа составлена на основе следующих документов:</w:t>
      </w:r>
    </w:p>
    <w:p w:rsidR="001F63E1" w:rsidRPr="00A5658C" w:rsidRDefault="00265BDD" w:rsidP="001F63E1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Федерального</w:t>
      </w:r>
      <w:r w:rsidR="001F63E1" w:rsidRPr="00A5658C">
        <w:rPr>
          <w:rFonts w:ascii="Times New Roman" w:hAnsi="Times New Roman"/>
          <w:sz w:val="24"/>
          <w:szCs w:val="24"/>
        </w:rPr>
        <w:t xml:space="preserve"> компонент</w:t>
      </w:r>
      <w:r>
        <w:rPr>
          <w:rFonts w:ascii="Times New Roman" w:hAnsi="Times New Roman"/>
          <w:sz w:val="24"/>
          <w:szCs w:val="24"/>
        </w:rPr>
        <w:t>а</w:t>
      </w:r>
      <w:r w:rsidR="001F63E1" w:rsidRPr="00A5658C">
        <w:rPr>
          <w:rFonts w:ascii="Times New Roman" w:hAnsi="Times New Roman"/>
          <w:sz w:val="24"/>
          <w:szCs w:val="24"/>
        </w:rPr>
        <w:t xml:space="preserve"> государственного образова</w:t>
      </w:r>
      <w:r>
        <w:rPr>
          <w:rFonts w:ascii="Times New Roman" w:hAnsi="Times New Roman"/>
          <w:sz w:val="24"/>
          <w:szCs w:val="24"/>
        </w:rPr>
        <w:t>тельного стандарта, утвержденного</w:t>
      </w:r>
      <w:r w:rsidR="001F63E1" w:rsidRPr="00A5658C">
        <w:rPr>
          <w:rFonts w:ascii="Times New Roman" w:hAnsi="Times New Roman"/>
          <w:sz w:val="24"/>
          <w:szCs w:val="24"/>
        </w:rPr>
        <w:t xml:space="preserve"> Приказом Минобразования РФ от 05.03.2004 года № 1089;</w:t>
      </w:r>
    </w:p>
    <w:p w:rsidR="001F63E1" w:rsidRPr="00A5658C" w:rsidRDefault="00265BDD" w:rsidP="001F63E1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Примерной программы по русскому языку, созданной</w:t>
      </w:r>
      <w:r w:rsidR="001F63E1" w:rsidRPr="00A5658C">
        <w:rPr>
          <w:rFonts w:ascii="Times New Roman" w:hAnsi="Times New Roman"/>
          <w:sz w:val="24"/>
          <w:szCs w:val="24"/>
        </w:rPr>
        <w:t xml:space="preserve"> на основе федерального компонента государственного образовательного стандарта;</w:t>
      </w:r>
    </w:p>
    <w:p w:rsidR="001F63E1" w:rsidRPr="00A5658C" w:rsidRDefault="00265BDD" w:rsidP="001F63E1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Программы</w:t>
      </w:r>
      <w:r w:rsidR="001F63E1" w:rsidRPr="00A5658C">
        <w:rPr>
          <w:rFonts w:ascii="Times New Roman" w:hAnsi="Times New Roman"/>
          <w:sz w:val="24"/>
          <w:szCs w:val="24"/>
        </w:rPr>
        <w:t xml:space="preserve"> общеобразовательных учреждений. Русский язык 5-</w:t>
      </w:r>
      <w:r>
        <w:rPr>
          <w:rFonts w:ascii="Times New Roman" w:hAnsi="Times New Roman"/>
          <w:sz w:val="24"/>
          <w:szCs w:val="24"/>
        </w:rPr>
        <w:t xml:space="preserve">9 класс,  рекомендованной </w:t>
      </w:r>
      <w:r w:rsidR="001F63E1" w:rsidRPr="00A5658C">
        <w:rPr>
          <w:rFonts w:ascii="Times New Roman" w:hAnsi="Times New Roman"/>
          <w:sz w:val="24"/>
          <w:szCs w:val="24"/>
        </w:rPr>
        <w:t>Министерством образования  и науки Российской Федера</w:t>
      </w:r>
      <w:r w:rsidR="002139A6">
        <w:rPr>
          <w:rFonts w:ascii="Times New Roman" w:hAnsi="Times New Roman"/>
          <w:sz w:val="24"/>
          <w:szCs w:val="24"/>
        </w:rPr>
        <w:t>ции /Москва, «Просвещение», 2011</w:t>
      </w:r>
      <w:r w:rsidR="001F63E1">
        <w:rPr>
          <w:rFonts w:ascii="Times New Roman" w:hAnsi="Times New Roman"/>
          <w:sz w:val="24"/>
          <w:szCs w:val="24"/>
        </w:rPr>
        <w:t xml:space="preserve"> </w:t>
      </w:r>
      <w:r w:rsidR="001F63E1" w:rsidRPr="00A5658C">
        <w:rPr>
          <w:rFonts w:ascii="Times New Roman" w:hAnsi="Times New Roman"/>
          <w:sz w:val="24"/>
          <w:szCs w:val="24"/>
        </w:rPr>
        <w:t xml:space="preserve">год. Авторы М.Т. Баранов, Т.А. </w:t>
      </w:r>
      <w:proofErr w:type="spellStart"/>
      <w:r w:rsidR="001F63E1" w:rsidRPr="00A5658C">
        <w:rPr>
          <w:rFonts w:ascii="Times New Roman" w:hAnsi="Times New Roman"/>
          <w:sz w:val="24"/>
          <w:szCs w:val="24"/>
        </w:rPr>
        <w:t>Ладыженская</w:t>
      </w:r>
      <w:proofErr w:type="spellEnd"/>
      <w:r w:rsidR="001F63E1" w:rsidRPr="00A5658C">
        <w:rPr>
          <w:rFonts w:ascii="Times New Roman" w:hAnsi="Times New Roman"/>
          <w:sz w:val="24"/>
          <w:szCs w:val="24"/>
        </w:rPr>
        <w:t xml:space="preserve">, Н.М. </w:t>
      </w:r>
      <w:proofErr w:type="spellStart"/>
      <w:r w:rsidR="001F63E1" w:rsidRPr="00A5658C">
        <w:rPr>
          <w:rFonts w:ascii="Times New Roman" w:hAnsi="Times New Roman"/>
          <w:sz w:val="24"/>
          <w:szCs w:val="24"/>
        </w:rPr>
        <w:t>Шанский</w:t>
      </w:r>
      <w:proofErr w:type="spellEnd"/>
      <w:r w:rsidR="001F63E1" w:rsidRPr="00A5658C">
        <w:rPr>
          <w:rFonts w:ascii="Times New Roman" w:hAnsi="Times New Roman"/>
          <w:sz w:val="24"/>
          <w:szCs w:val="24"/>
        </w:rPr>
        <w:t xml:space="preserve">. </w:t>
      </w:r>
    </w:p>
    <w:p w:rsidR="001F63E1" w:rsidRPr="00A5658C" w:rsidRDefault="001F63E1" w:rsidP="001F63E1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азисного учебного плана  на 201</w:t>
      </w:r>
      <w:r w:rsidRPr="00121ADC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-201</w:t>
      </w:r>
      <w:r w:rsidRPr="00121ADC">
        <w:rPr>
          <w:rFonts w:ascii="Times New Roman" w:hAnsi="Times New Roman"/>
          <w:sz w:val="24"/>
          <w:szCs w:val="24"/>
        </w:rPr>
        <w:t>8</w:t>
      </w:r>
      <w:r w:rsidRPr="00A5658C">
        <w:rPr>
          <w:rFonts w:ascii="Times New Roman" w:hAnsi="Times New Roman"/>
          <w:sz w:val="24"/>
          <w:szCs w:val="24"/>
        </w:rPr>
        <w:t xml:space="preserve"> учебный год МБОУ «</w:t>
      </w:r>
      <w:proofErr w:type="spellStart"/>
      <w:r w:rsidRPr="00A5658C">
        <w:rPr>
          <w:rFonts w:ascii="Times New Roman" w:hAnsi="Times New Roman"/>
          <w:sz w:val="24"/>
          <w:szCs w:val="24"/>
        </w:rPr>
        <w:t>Сармановская</w:t>
      </w:r>
      <w:proofErr w:type="spellEnd"/>
      <w:r w:rsidRPr="00A5658C">
        <w:rPr>
          <w:rFonts w:ascii="Times New Roman" w:hAnsi="Times New Roman"/>
          <w:sz w:val="24"/>
          <w:szCs w:val="24"/>
        </w:rPr>
        <w:t xml:space="preserve">  СОШ».</w:t>
      </w:r>
    </w:p>
    <w:p w:rsidR="001F63E1" w:rsidRPr="00A5658C" w:rsidRDefault="001F63E1" w:rsidP="001F63E1">
      <w:pPr>
        <w:jc w:val="center"/>
        <w:rPr>
          <w:b/>
          <w:bCs/>
        </w:rPr>
      </w:pPr>
      <w:r w:rsidRPr="00A5658C">
        <w:rPr>
          <w:b/>
          <w:bCs/>
        </w:rPr>
        <w:t>Место предмета в базисном учебном плане</w:t>
      </w:r>
    </w:p>
    <w:p w:rsidR="001F63E1" w:rsidRPr="00A5658C" w:rsidRDefault="001F63E1" w:rsidP="001F63E1">
      <w:pPr>
        <w:ind w:firstLine="709"/>
        <w:jc w:val="both"/>
      </w:pPr>
      <w:r w:rsidRPr="00916B13">
        <w:t>Место предмета «Русский язык» в базисном учебном плане МБОУ «</w:t>
      </w:r>
      <w:proofErr w:type="spellStart"/>
      <w:r w:rsidRPr="00916B13">
        <w:t>Сармановская</w:t>
      </w:r>
      <w:proofErr w:type="spellEnd"/>
      <w:r w:rsidRPr="00916B13">
        <w:t xml:space="preserve"> СОШ» </w:t>
      </w:r>
      <w:proofErr w:type="spellStart"/>
      <w:r w:rsidRPr="00916B13">
        <w:t>Сармановского</w:t>
      </w:r>
      <w:proofErr w:type="spellEnd"/>
      <w:r w:rsidRPr="00916B13">
        <w:t xml:space="preserve"> муниципального района РТ. Федеральный базисный учебный план</w:t>
      </w:r>
      <w:r w:rsidRPr="00A5658C">
        <w:t xml:space="preserve"> для образовательных учреждений Российской Федерации предусматривает обязательное изучение русского (неродного) языка в V</w:t>
      </w:r>
      <w:r w:rsidRPr="00A5658C">
        <w:rPr>
          <w:lang w:val="en-US"/>
        </w:rPr>
        <w:t>III</w:t>
      </w:r>
      <w:r w:rsidRPr="00A5658C">
        <w:t xml:space="preserve"> классе – 105 час. Курс русского языка в 8 классе в учебном плане школы  рассчитан на 105 учебных часа (35 недель, 3 часа в неделю).</w:t>
      </w:r>
    </w:p>
    <w:p w:rsidR="001F63E1" w:rsidRPr="00A5658C" w:rsidRDefault="00265BDD" w:rsidP="001F63E1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1F63E1" w:rsidRPr="00916B13">
        <w:rPr>
          <w:rFonts w:ascii="Times New Roman" w:hAnsi="Times New Roman"/>
          <w:sz w:val="24"/>
          <w:szCs w:val="24"/>
        </w:rPr>
        <w:t xml:space="preserve">Настоящая рабочая программа составлена на основе  Программы по русскому языку Баранова М.Т., </w:t>
      </w:r>
      <w:proofErr w:type="spellStart"/>
      <w:r w:rsidR="001F63E1" w:rsidRPr="00916B13">
        <w:rPr>
          <w:rFonts w:ascii="Times New Roman" w:hAnsi="Times New Roman"/>
          <w:sz w:val="24"/>
          <w:szCs w:val="24"/>
        </w:rPr>
        <w:t>Ладыженской</w:t>
      </w:r>
      <w:proofErr w:type="spellEnd"/>
      <w:r w:rsidR="001F63E1" w:rsidRPr="00916B13">
        <w:rPr>
          <w:rFonts w:ascii="Times New Roman" w:hAnsi="Times New Roman"/>
          <w:sz w:val="24"/>
          <w:szCs w:val="24"/>
        </w:rPr>
        <w:t xml:space="preserve"> Т.А., </w:t>
      </w:r>
      <w:proofErr w:type="spellStart"/>
      <w:r w:rsidR="001F63E1" w:rsidRPr="00916B13">
        <w:rPr>
          <w:rFonts w:ascii="Times New Roman" w:hAnsi="Times New Roman"/>
          <w:sz w:val="24"/>
          <w:szCs w:val="24"/>
        </w:rPr>
        <w:t>Шанского</w:t>
      </w:r>
      <w:proofErr w:type="spellEnd"/>
      <w:r w:rsidR="001F63E1" w:rsidRPr="00916B13">
        <w:rPr>
          <w:rFonts w:ascii="Times New Roman" w:hAnsi="Times New Roman"/>
          <w:sz w:val="24"/>
          <w:szCs w:val="24"/>
        </w:rPr>
        <w:t xml:space="preserve"> Н.М., </w:t>
      </w:r>
      <w:r w:rsidR="001F63E1" w:rsidRPr="00A5658C">
        <w:rPr>
          <w:rFonts w:ascii="Times New Roman" w:hAnsi="Times New Roman"/>
          <w:sz w:val="24"/>
          <w:szCs w:val="24"/>
        </w:rPr>
        <w:t>рекомендованной Министерством образования и науки РФ, содержание которой согласовано с содержанием Примерной программы по русскому языку для основной школы. Имеются некоторые отличия. Содержание и формы работ по развитию речи в целом сохранены, но порядок их расположения в рабочей программе соответствует расположению в учебнике русск</w:t>
      </w:r>
      <w:r>
        <w:rPr>
          <w:rFonts w:ascii="Times New Roman" w:hAnsi="Times New Roman"/>
          <w:sz w:val="24"/>
          <w:szCs w:val="24"/>
        </w:rPr>
        <w:t xml:space="preserve">ого языка </w:t>
      </w:r>
      <w:proofErr w:type="spellStart"/>
      <w:r>
        <w:rPr>
          <w:rFonts w:ascii="Times New Roman" w:hAnsi="Times New Roman"/>
          <w:sz w:val="24"/>
          <w:szCs w:val="24"/>
        </w:rPr>
        <w:t>Л.А.Тростенцовой</w:t>
      </w:r>
      <w:proofErr w:type="spellEnd"/>
      <w:r>
        <w:rPr>
          <w:rFonts w:ascii="Times New Roman" w:hAnsi="Times New Roman"/>
          <w:sz w:val="24"/>
          <w:szCs w:val="24"/>
        </w:rPr>
        <w:t xml:space="preserve">, что </w:t>
      </w:r>
      <w:r w:rsidR="001F63E1" w:rsidRPr="00A5658C">
        <w:rPr>
          <w:rFonts w:ascii="Times New Roman" w:hAnsi="Times New Roman"/>
          <w:sz w:val="24"/>
          <w:szCs w:val="24"/>
        </w:rPr>
        <w:t>способствует оптимизации процесса обучения. Распределение часов по разделам соответствует Программе по русскому языку к учебникам для 5-9 классов.</w:t>
      </w:r>
    </w:p>
    <w:p w:rsidR="001F63E1" w:rsidRPr="00A5658C" w:rsidRDefault="001F63E1" w:rsidP="001F63E1">
      <w:pPr>
        <w:ind w:firstLine="709"/>
        <w:jc w:val="both"/>
      </w:pPr>
      <w:r w:rsidRPr="00E80EDF">
        <w:t>Для реализации программы используется УМК</w:t>
      </w:r>
      <w:r w:rsidRPr="00A5658C">
        <w:t xml:space="preserve"> М.Т. Баранов</w:t>
      </w:r>
      <w:r w:rsidR="00265BDD">
        <w:t xml:space="preserve">а,  </w:t>
      </w:r>
      <w:r w:rsidRPr="00A5658C">
        <w:t xml:space="preserve">Т.А. </w:t>
      </w:r>
      <w:proofErr w:type="spellStart"/>
      <w:r w:rsidRPr="00A5658C">
        <w:t>Ладыженской</w:t>
      </w:r>
      <w:proofErr w:type="spellEnd"/>
      <w:r w:rsidRPr="00A5658C">
        <w:t>.</w:t>
      </w:r>
    </w:p>
    <w:p w:rsidR="001F63E1" w:rsidRPr="00A5658C" w:rsidRDefault="001F63E1" w:rsidP="001F63E1">
      <w:pPr>
        <w:pStyle w:val="Textbody"/>
        <w:rPr>
          <w:rFonts w:ascii="Times New Roman" w:hAnsi="Times New Roman" w:cs="Times New Roman"/>
          <w:sz w:val="24"/>
        </w:rPr>
      </w:pPr>
      <w:r w:rsidRPr="00A5658C">
        <w:rPr>
          <w:rFonts w:ascii="Times New Roman" w:hAnsi="Times New Roman" w:cs="Times New Roman"/>
          <w:bCs/>
          <w:sz w:val="24"/>
        </w:rPr>
        <w:t xml:space="preserve">            Учебник: </w:t>
      </w:r>
      <w:proofErr w:type="spellStart"/>
      <w:r w:rsidRPr="00A5658C">
        <w:rPr>
          <w:rFonts w:ascii="Times New Roman" w:hAnsi="Times New Roman" w:cs="Times New Roman"/>
          <w:sz w:val="24"/>
        </w:rPr>
        <w:t>Л.А.Тростенцова</w:t>
      </w:r>
      <w:proofErr w:type="spellEnd"/>
      <w:r w:rsidRPr="00A5658C">
        <w:rPr>
          <w:rFonts w:ascii="Times New Roman" w:hAnsi="Times New Roman" w:cs="Times New Roman"/>
          <w:sz w:val="24"/>
        </w:rPr>
        <w:t xml:space="preserve">, Т.А. </w:t>
      </w:r>
      <w:proofErr w:type="spellStart"/>
      <w:r w:rsidRPr="00A5658C">
        <w:rPr>
          <w:rFonts w:ascii="Times New Roman" w:hAnsi="Times New Roman" w:cs="Times New Roman"/>
          <w:sz w:val="24"/>
        </w:rPr>
        <w:t>Ладыженская</w:t>
      </w:r>
      <w:proofErr w:type="spellEnd"/>
      <w:r w:rsidRPr="00A5658C">
        <w:rPr>
          <w:rFonts w:ascii="Times New Roman" w:hAnsi="Times New Roman" w:cs="Times New Roman"/>
          <w:sz w:val="24"/>
        </w:rPr>
        <w:t xml:space="preserve"> «Русский язык 8 </w:t>
      </w:r>
      <w:proofErr w:type="spellStart"/>
      <w:r>
        <w:rPr>
          <w:rFonts w:ascii="Times New Roman" w:hAnsi="Times New Roman" w:cs="Times New Roman"/>
          <w:sz w:val="24"/>
        </w:rPr>
        <w:t>кл</w:t>
      </w:r>
      <w:proofErr w:type="spellEnd"/>
      <w:r>
        <w:rPr>
          <w:rFonts w:ascii="Times New Roman" w:hAnsi="Times New Roman" w:cs="Times New Roman"/>
          <w:sz w:val="24"/>
        </w:rPr>
        <w:t xml:space="preserve">».- М., «Просвещение»,    2015 </w:t>
      </w:r>
      <w:r w:rsidRPr="00A5658C">
        <w:rPr>
          <w:rFonts w:ascii="Times New Roman" w:hAnsi="Times New Roman" w:cs="Times New Roman"/>
          <w:sz w:val="24"/>
        </w:rPr>
        <w:t>г</w:t>
      </w:r>
      <w:r>
        <w:rPr>
          <w:rFonts w:ascii="Times New Roman" w:hAnsi="Times New Roman" w:cs="Times New Roman"/>
          <w:sz w:val="24"/>
        </w:rPr>
        <w:t>.</w:t>
      </w:r>
    </w:p>
    <w:p w:rsidR="001F63E1" w:rsidRPr="00265BDD" w:rsidRDefault="001F63E1" w:rsidP="001F63E1">
      <w:pPr>
        <w:jc w:val="center"/>
        <w:rPr>
          <w:b/>
        </w:rPr>
      </w:pPr>
      <w:r w:rsidRPr="00265BDD">
        <w:rPr>
          <w:b/>
        </w:rPr>
        <w:t>Общая характеристика курса</w:t>
      </w:r>
    </w:p>
    <w:p w:rsidR="001F63E1" w:rsidRPr="00A5658C" w:rsidRDefault="001F63E1" w:rsidP="001F63E1">
      <w:pPr>
        <w:ind w:firstLine="709"/>
        <w:jc w:val="both"/>
      </w:pPr>
      <w:r w:rsidRPr="00A5658C">
        <w:t>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</w:p>
    <w:p w:rsidR="001F63E1" w:rsidRPr="00A5658C" w:rsidRDefault="001F63E1" w:rsidP="001F63E1">
      <w:pPr>
        <w:ind w:firstLine="709"/>
        <w:jc w:val="both"/>
      </w:pPr>
      <w:r w:rsidRPr="00A5658C">
        <w:t>Русский язык – государственный язык Российской Федерации, средство межнационального общения и консолидации народов России.</w:t>
      </w:r>
    </w:p>
    <w:p w:rsidR="001F63E1" w:rsidRPr="00A5658C" w:rsidRDefault="001F63E1" w:rsidP="001F63E1">
      <w:pPr>
        <w:ind w:firstLine="709"/>
        <w:jc w:val="both"/>
      </w:pPr>
      <w:r w:rsidRPr="00A5658C">
        <w:t>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1F63E1" w:rsidRPr="00A5658C" w:rsidRDefault="001F63E1" w:rsidP="001F63E1">
      <w:pPr>
        <w:ind w:firstLine="709"/>
        <w:jc w:val="both"/>
      </w:pPr>
      <w:r w:rsidRPr="00A5658C">
        <w:t xml:space="preserve"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</w:t>
      </w:r>
      <w:r w:rsidRPr="00A5658C">
        <w:lastRenderedPageBreak/>
        <w:t>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</w:p>
    <w:p w:rsidR="001F63E1" w:rsidRPr="00A5658C" w:rsidRDefault="001F63E1" w:rsidP="001F63E1">
      <w:pPr>
        <w:ind w:firstLine="709"/>
        <w:jc w:val="both"/>
      </w:pPr>
      <w:r w:rsidRPr="00A5658C">
        <w:t xml:space="preserve">Содержание обучения русскому языку отобрано и структурировано на основе </w:t>
      </w:r>
      <w:proofErr w:type="spellStart"/>
      <w:r w:rsidRPr="00A5658C">
        <w:t>компетентностного</w:t>
      </w:r>
      <w:proofErr w:type="spellEnd"/>
      <w:r w:rsidRPr="00A5658C">
        <w:t xml:space="preserve"> подхода. В соответствии с этим в V</w:t>
      </w:r>
      <w:r w:rsidRPr="00A5658C">
        <w:rPr>
          <w:lang w:val="en-US"/>
        </w:rPr>
        <w:t>III</w:t>
      </w:r>
      <w:r w:rsidRPr="00A5658C">
        <w:t xml:space="preserve"> классе формируются и развиваются коммуникативная, языковая, лингвистическая (языковедческая) и </w:t>
      </w:r>
      <w:proofErr w:type="spellStart"/>
      <w:r w:rsidRPr="00A5658C">
        <w:t>культуроведческая</w:t>
      </w:r>
      <w:proofErr w:type="spellEnd"/>
      <w:r w:rsidRPr="00A5658C">
        <w:t xml:space="preserve"> компетенции.</w:t>
      </w:r>
    </w:p>
    <w:p w:rsidR="001F63E1" w:rsidRPr="00A5658C" w:rsidRDefault="001F63E1" w:rsidP="001F63E1">
      <w:pPr>
        <w:ind w:firstLine="709"/>
        <w:jc w:val="both"/>
      </w:pPr>
      <w:r w:rsidRPr="00A5658C">
        <w:t>Коммуникативная компетенция 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1F63E1" w:rsidRPr="00A5658C" w:rsidRDefault="001F63E1" w:rsidP="001F63E1">
      <w:pPr>
        <w:ind w:firstLine="709"/>
        <w:jc w:val="both"/>
      </w:pPr>
      <w:proofErr w:type="gramStart"/>
      <w:r w:rsidRPr="00A5658C">
        <w:t>Языковая и лингвистическая (языковедческая) компетенции 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 и ученых-русистах;</w:t>
      </w:r>
      <w:proofErr w:type="gramEnd"/>
      <w:r w:rsidRPr="00A5658C">
        <w:t xml:space="preserve"> умение пользоваться различными лингвистическими словарями.</w:t>
      </w:r>
    </w:p>
    <w:p w:rsidR="001F63E1" w:rsidRPr="00A5658C" w:rsidRDefault="001F63E1" w:rsidP="001F63E1">
      <w:pPr>
        <w:ind w:firstLine="709"/>
        <w:jc w:val="both"/>
      </w:pPr>
      <w:proofErr w:type="spellStart"/>
      <w:r w:rsidRPr="00A5658C">
        <w:t>Культуроведческая</w:t>
      </w:r>
      <w:proofErr w:type="spellEnd"/>
      <w:r w:rsidRPr="00A5658C">
        <w:t xml:space="preserve"> компетенция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1F63E1" w:rsidRPr="00A5658C" w:rsidRDefault="001F63E1" w:rsidP="001F63E1">
      <w:pPr>
        <w:ind w:firstLine="709"/>
        <w:jc w:val="both"/>
      </w:pPr>
      <w:r w:rsidRPr="00A5658C">
        <w:t xml:space="preserve">Курс русского языка для 8 класса 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 Учитывая то, что сегодня обучение русскому языку происходит в сложных условиях, когда снижается общая культура населения, расшатываются нормы литературного языка, в программе усилен аспект культуры речи.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 Рабочая  программа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 </w:t>
      </w:r>
    </w:p>
    <w:p w:rsidR="001F63E1" w:rsidRPr="00A5658C" w:rsidRDefault="001F63E1" w:rsidP="001F63E1">
      <w:pPr>
        <w:ind w:firstLine="709"/>
        <w:jc w:val="both"/>
      </w:pPr>
      <w:r w:rsidRPr="00A5658C">
        <w:t xml:space="preserve">Доминирующей идеей курса является интенсивное речевое и интеллектуальное развитие учащихся. Русский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Каждый тематический блок программы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программа создает условия для реализации </w:t>
      </w:r>
      <w:proofErr w:type="spellStart"/>
      <w:r w:rsidRPr="00A5658C">
        <w:t>деятельностного</w:t>
      </w:r>
      <w:proofErr w:type="spellEnd"/>
      <w:r w:rsidRPr="00A5658C">
        <w:t xml:space="preserve"> подхода к изучению русского языка в школе.</w:t>
      </w:r>
    </w:p>
    <w:p w:rsidR="001F63E1" w:rsidRPr="00A5658C" w:rsidRDefault="001F63E1" w:rsidP="001F63E1">
      <w:pPr>
        <w:ind w:firstLine="709"/>
        <w:jc w:val="both"/>
      </w:pPr>
      <w:r w:rsidRPr="00A5658C">
        <w:t xml:space="preserve">Идея взаимосвязи речевого и интеллектуального развития нашла отражение и в структуре программы. Она, как уже отмечено, состоит их трех тематических блоков. </w:t>
      </w:r>
      <w:proofErr w:type="gramStart"/>
      <w:r w:rsidRPr="00A5658C">
        <w:t>В первом представлены дидактические единицы, обеспечивающие формирование навыков речевого общения; во втором – дидактические единицы, которые отражают устройство языка и являются базой для развития речевой компетенции учащихся; в третьем – дидактические единицы, отражающие историю и культуру народа и обеспечивающие культурно-исторический компонент курса русского языка в целом.</w:t>
      </w:r>
      <w:proofErr w:type="gramEnd"/>
    </w:p>
    <w:p w:rsidR="001F63E1" w:rsidRPr="00A5658C" w:rsidRDefault="001F63E1" w:rsidP="001F63E1">
      <w:pPr>
        <w:ind w:firstLine="709"/>
        <w:jc w:val="both"/>
      </w:pPr>
      <w:r w:rsidRPr="00A5658C">
        <w:t xml:space="preserve">Указанные блоки в учебном процессе неразрывно взаимосвязаны или интегрированы. Так, например, при обучении морфологии учащиеся не только получают соответствующие знания и овладевают необходимыми умениями и навыками, но и совершенствуют все виды речевой деятельности, различные коммуникативные навыки, а также углубляют представление о родном языке как национально-культурном </w:t>
      </w:r>
      <w:r w:rsidRPr="00A5658C">
        <w:lastRenderedPageBreak/>
        <w:t xml:space="preserve">феномене. Таким образом, процессы осознания языковой системы и личный опыт использования языка в определенных условиях, ситуациях общения оказываются неразрывно связанными друг с другом. </w:t>
      </w:r>
    </w:p>
    <w:p w:rsidR="001F63E1" w:rsidRPr="00A5658C" w:rsidRDefault="001F63E1" w:rsidP="001F63E1">
      <w:pPr>
        <w:ind w:firstLine="709"/>
        <w:jc w:val="both"/>
        <w:rPr>
          <w:b/>
          <w:u w:val="single"/>
        </w:rPr>
      </w:pPr>
    </w:p>
    <w:p w:rsidR="001F63E1" w:rsidRPr="00916B13" w:rsidRDefault="001F63E1" w:rsidP="001F63E1">
      <w:pPr>
        <w:ind w:firstLine="709"/>
        <w:jc w:val="both"/>
        <w:rPr>
          <w:b/>
        </w:rPr>
      </w:pPr>
      <w:r w:rsidRPr="00916B13">
        <w:rPr>
          <w:b/>
        </w:rPr>
        <w:t>Цели обучения</w:t>
      </w:r>
    </w:p>
    <w:p w:rsidR="001F63E1" w:rsidRPr="00A5658C" w:rsidRDefault="001F63E1" w:rsidP="001F63E1">
      <w:pPr>
        <w:ind w:firstLine="709"/>
        <w:jc w:val="both"/>
      </w:pPr>
      <w:r w:rsidRPr="00A5658C">
        <w:t>Курс русского языка направлен на достижение следующих целей:</w:t>
      </w:r>
    </w:p>
    <w:p w:rsidR="001F63E1" w:rsidRPr="00A5658C" w:rsidRDefault="001F63E1" w:rsidP="001F63E1">
      <w:pPr>
        <w:ind w:firstLine="709"/>
        <w:jc w:val="both"/>
      </w:pPr>
      <w:r w:rsidRPr="00A5658C">
        <w:t>воспитание гражданственности и патриотизма,  воспитание интереса и любви к русскому языку;</w:t>
      </w:r>
    </w:p>
    <w:p w:rsidR="001F63E1" w:rsidRPr="00A5658C" w:rsidRDefault="001F63E1" w:rsidP="001F63E1">
      <w:pPr>
        <w:ind w:firstLine="709"/>
        <w:jc w:val="both"/>
      </w:pPr>
      <w:r w:rsidRPr="00A5658C">
        <w:t>совершенствование речемыслительной деятельности, коммуникативных умений и навыков;</w:t>
      </w:r>
    </w:p>
    <w:p w:rsidR="001F63E1" w:rsidRPr="00A5658C" w:rsidRDefault="001F63E1" w:rsidP="001F63E1">
      <w:pPr>
        <w:ind w:firstLine="709"/>
        <w:jc w:val="both"/>
      </w:pPr>
      <w:r w:rsidRPr="00A5658C">
        <w:t>освоение знаний о русском языке;</w:t>
      </w:r>
    </w:p>
    <w:p w:rsidR="001F63E1" w:rsidRPr="00A5658C" w:rsidRDefault="001F63E1" w:rsidP="001F63E1">
      <w:pPr>
        <w:ind w:firstLine="709"/>
        <w:jc w:val="both"/>
      </w:pPr>
      <w:r w:rsidRPr="00A5658C">
        <w:t>формирование умений   работать с текстом, осуществлять информационный поиск, извлекать и преобразовывать необходимую информацию.</w:t>
      </w:r>
    </w:p>
    <w:p w:rsidR="001F63E1" w:rsidRPr="008D05EF" w:rsidRDefault="001F63E1" w:rsidP="001F63E1">
      <w:pPr>
        <w:ind w:firstLine="709"/>
        <w:jc w:val="center"/>
        <w:rPr>
          <w:b/>
        </w:rPr>
      </w:pPr>
      <w:r w:rsidRPr="008D05EF">
        <w:rPr>
          <w:b/>
        </w:rPr>
        <w:t>Общие учебные умения, навыки и способы деятельности</w:t>
      </w:r>
    </w:p>
    <w:p w:rsidR="001F63E1" w:rsidRPr="00564434" w:rsidRDefault="001F63E1" w:rsidP="001F63E1">
      <w:pPr>
        <w:ind w:firstLine="709"/>
        <w:jc w:val="both"/>
      </w:pPr>
      <w:r w:rsidRPr="00A5658C">
        <w:t xml:space="preserve">Направленность курса на интенсивное речевое и интеллектуальное развитие создает условия и для реализации </w:t>
      </w:r>
      <w:proofErr w:type="spellStart"/>
      <w:r w:rsidRPr="00A5658C">
        <w:t>надпредметной</w:t>
      </w:r>
      <w:proofErr w:type="spellEnd"/>
      <w:r w:rsidRPr="00A5658C">
        <w:t xml:space="preserve"> функции, которую русский язык выполняет в системе школьного образования. В процессе обучения ученик получает возможность совершенствовать </w:t>
      </w:r>
      <w:proofErr w:type="spellStart"/>
      <w:r w:rsidRPr="00A5658C">
        <w:t>общеучебные</w:t>
      </w:r>
      <w:proofErr w:type="spellEnd"/>
      <w:r w:rsidRPr="00A5658C">
        <w:t xml:space="preserve"> умения, навыки, способы деятельности, которые базируются на видах речевой деятельности и предполагают развитие речемыслительных способностей. </w:t>
      </w:r>
      <w:proofErr w:type="gramStart"/>
      <w:r w:rsidRPr="00A5658C">
        <w:t xml:space="preserve">В процессе изучения русского (родного) языка совершенствуются и развиваются следующие </w:t>
      </w:r>
      <w:proofErr w:type="spellStart"/>
      <w:r w:rsidRPr="00A5658C">
        <w:t>общеучебные</w:t>
      </w:r>
      <w:proofErr w:type="spellEnd"/>
      <w:r w:rsidRPr="00A5658C">
        <w:t xml:space="preserve"> умения: коммуникативные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 интеллектуальные (сравнение и сопоставление, соотнесение, синтез, обобщение, абстрагирование, оценивание и классификация), информационные (умение осуществлять библиографический поиск, извлекать информацию из различных</w:t>
      </w:r>
      <w:proofErr w:type="gramEnd"/>
      <w:r w:rsidRPr="00A5658C">
        <w:t xml:space="preserve"> источников, умение работать с текстом), организационные (умение формулировать цель деятельности, планировать ее, осуществлять самоконтроль, самооценку, </w:t>
      </w:r>
      <w:proofErr w:type="spellStart"/>
      <w:r w:rsidRPr="00A5658C">
        <w:t>самокоррекцию</w:t>
      </w:r>
      <w:proofErr w:type="spellEnd"/>
      <w:r w:rsidRPr="00A5658C">
        <w:t xml:space="preserve">). </w:t>
      </w:r>
    </w:p>
    <w:p w:rsidR="001F63E1" w:rsidRPr="00A5658C" w:rsidRDefault="001F63E1" w:rsidP="001F63E1">
      <w:pPr>
        <w:widowControl w:val="0"/>
        <w:tabs>
          <w:tab w:val="left" w:pos="9355"/>
        </w:tabs>
        <w:jc w:val="center"/>
        <w:rPr>
          <w:b/>
        </w:rPr>
      </w:pPr>
      <w:r w:rsidRPr="00A5658C">
        <w:rPr>
          <w:b/>
        </w:rPr>
        <w:t>Учебно-тематический план</w:t>
      </w:r>
    </w:p>
    <w:tbl>
      <w:tblPr>
        <w:tblStyle w:val="a6"/>
        <w:tblW w:w="0" w:type="auto"/>
        <w:tblInd w:w="959" w:type="dxa"/>
        <w:tblLook w:val="04A0"/>
      </w:tblPr>
      <w:tblGrid>
        <w:gridCol w:w="1276"/>
        <w:gridCol w:w="6662"/>
        <w:gridCol w:w="2268"/>
      </w:tblGrid>
      <w:tr w:rsidR="001F63E1" w:rsidRPr="00A5658C" w:rsidTr="00E80EDF">
        <w:tc>
          <w:tcPr>
            <w:tcW w:w="1276" w:type="dxa"/>
          </w:tcPr>
          <w:p w:rsidR="001F63E1" w:rsidRPr="00A5658C" w:rsidRDefault="001F63E1" w:rsidP="00E80EDF">
            <w:pPr>
              <w:widowControl w:val="0"/>
              <w:tabs>
                <w:tab w:val="left" w:pos="9355"/>
              </w:tabs>
              <w:jc w:val="center"/>
              <w:rPr>
                <w:b/>
              </w:rPr>
            </w:pPr>
            <w:r w:rsidRPr="00A5658C">
              <w:rPr>
                <w:b/>
              </w:rPr>
              <w:t>№</w:t>
            </w:r>
          </w:p>
        </w:tc>
        <w:tc>
          <w:tcPr>
            <w:tcW w:w="6662" w:type="dxa"/>
          </w:tcPr>
          <w:p w:rsidR="001F63E1" w:rsidRPr="00A5658C" w:rsidRDefault="001F63E1" w:rsidP="00E80EDF">
            <w:pPr>
              <w:widowControl w:val="0"/>
              <w:tabs>
                <w:tab w:val="left" w:pos="9355"/>
              </w:tabs>
              <w:jc w:val="center"/>
              <w:rPr>
                <w:b/>
              </w:rPr>
            </w:pPr>
            <w:r w:rsidRPr="00A5658C">
              <w:rPr>
                <w:b/>
              </w:rPr>
              <w:t>Темы разделов</w:t>
            </w:r>
          </w:p>
        </w:tc>
        <w:tc>
          <w:tcPr>
            <w:tcW w:w="2268" w:type="dxa"/>
          </w:tcPr>
          <w:p w:rsidR="001F63E1" w:rsidRPr="00A5658C" w:rsidRDefault="001F63E1" w:rsidP="00E80EDF">
            <w:pPr>
              <w:widowControl w:val="0"/>
              <w:tabs>
                <w:tab w:val="left" w:pos="9355"/>
              </w:tabs>
              <w:jc w:val="center"/>
              <w:rPr>
                <w:b/>
              </w:rPr>
            </w:pPr>
            <w:r w:rsidRPr="00A5658C">
              <w:rPr>
                <w:b/>
              </w:rPr>
              <w:t>Количество часов</w:t>
            </w:r>
          </w:p>
        </w:tc>
      </w:tr>
      <w:tr w:rsidR="001F63E1" w:rsidRPr="00A5658C" w:rsidTr="00E80EDF">
        <w:tc>
          <w:tcPr>
            <w:tcW w:w="1276" w:type="dxa"/>
          </w:tcPr>
          <w:p w:rsidR="001F63E1" w:rsidRPr="00A5658C" w:rsidRDefault="001F63E1" w:rsidP="00E80EDF">
            <w:pPr>
              <w:widowControl w:val="0"/>
              <w:tabs>
                <w:tab w:val="left" w:pos="9355"/>
              </w:tabs>
            </w:pPr>
            <w:r w:rsidRPr="00A5658C">
              <w:t>1</w:t>
            </w:r>
          </w:p>
        </w:tc>
        <w:tc>
          <w:tcPr>
            <w:tcW w:w="6662" w:type="dxa"/>
          </w:tcPr>
          <w:p w:rsidR="001F63E1" w:rsidRPr="00A5658C" w:rsidRDefault="001F63E1" w:rsidP="00E80EDF">
            <w:pPr>
              <w:widowControl w:val="0"/>
              <w:tabs>
                <w:tab w:val="left" w:pos="9355"/>
              </w:tabs>
            </w:pPr>
            <w:r w:rsidRPr="00A5658C">
              <w:t>Функции русского языка в современном мире</w:t>
            </w:r>
          </w:p>
        </w:tc>
        <w:tc>
          <w:tcPr>
            <w:tcW w:w="2268" w:type="dxa"/>
          </w:tcPr>
          <w:p w:rsidR="001F63E1" w:rsidRPr="00A5658C" w:rsidRDefault="001F63E1" w:rsidP="00E80EDF">
            <w:pPr>
              <w:widowControl w:val="0"/>
              <w:tabs>
                <w:tab w:val="left" w:pos="9355"/>
              </w:tabs>
            </w:pPr>
            <w:r w:rsidRPr="00A5658C">
              <w:t>1</w:t>
            </w:r>
          </w:p>
        </w:tc>
      </w:tr>
      <w:tr w:rsidR="001F63E1" w:rsidRPr="00144600" w:rsidTr="00E80EDF">
        <w:tc>
          <w:tcPr>
            <w:tcW w:w="1276" w:type="dxa"/>
          </w:tcPr>
          <w:p w:rsidR="001F63E1" w:rsidRPr="00144600" w:rsidRDefault="001F63E1" w:rsidP="00E80EDF">
            <w:pPr>
              <w:widowControl w:val="0"/>
              <w:tabs>
                <w:tab w:val="left" w:pos="9355"/>
              </w:tabs>
              <w:rPr>
                <w:i/>
              </w:rPr>
            </w:pPr>
            <w:r w:rsidRPr="00144600">
              <w:rPr>
                <w:i/>
              </w:rPr>
              <w:t>2</w:t>
            </w:r>
          </w:p>
        </w:tc>
        <w:tc>
          <w:tcPr>
            <w:tcW w:w="6662" w:type="dxa"/>
          </w:tcPr>
          <w:p w:rsidR="001F63E1" w:rsidRPr="00144600" w:rsidRDefault="001F63E1" w:rsidP="00E80EDF">
            <w:pPr>
              <w:widowControl w:val="0"/>
              <w:tabs>
                <w:tab w:val="left" w:pos="9355"/>
              </w:tabs>
              <w:rPr>
                <w:i/>
              </w:rPr>
            </w:pPr>
            <w:r w:rsidRPr="00144600">
              <w:rPr>
                <w:i/>
              </w:rPr>
              <w:t xml:space="preserve">Повторение </w:t>
            </w:r>
            <w:proofErr w:type="gramStart"/>
            <w:r w:rsidRPr="00144600">
              <w:rPr>
                <w:i/>
              </w:rPr>
              <w:t>пройденного</w:t>
            </w:r>
            <w:proofErr w:type="gramEnd"/>
            <w:r w:rsidRPr="00144600">
              <w:rPr>
                <w:i/>
              </w:rPr>
              <w:t xml:space="preserve"> в V – VII классах.</w:t>
            </w:r>
          </w:p>
        </w:tc>
        <w:tc>
          <w:tcPr>
            <w:tcW w:w="2268" w:type="dxa"/>
          </w:tcPr>
          <w:p w:rsidR="001F63E1" w:rsidRPr="00144600" w:rsidRDefault="001F63E1" w:rsidP="00E80EDF">
            <w:pPr>
              <w:widowControl w:val="0"/>
              <w:tabs>
                <w:tab w:val="left" w:pos="9355"/>
              </w:tabs>
              <w:rPr>
                <w:i/>
                <w:lang w:val="en-US"/>
              </w:rPr>
            </w:pPr>
            <w:r w:rsidRPr="00144600">
              <w:rPr>
                <w:i/>
              </w:rPr>
              <w:t>8</w:t>
            </w:r>
            <w:r w:rsidRPr="00144600">
              <w:rPr>
                <w:i/>
                <w:lang w:val="en-US"/>
              </w:rPr>
              <w:t xml:space="preserve"> (</w:t>
            </w:r>
            <w:r w:rsidRPr="00144600">
              <w:rPr>
                <w:i/>
              </w:rPr>
              <w:t>6</w:t>
            </w:r>
            <w:r w:rsidRPr="00144600">
              <w:rPr>
                <w:i/>
                <w:lang w:val="en-US"/>
              </w:rPr>
              <w:t>+</w:t>
            </w:r>
            <w:r w:rsidRPr="00144600">
              <w:rPr>
                <w:i/>
              </w:rPr>
              <w:t>2</w:t>
            </w:r>
            <w:r w:rsidRPr="00144600">
              <w:rPr>
                <w:i/>
                <w:lang w:val="en-US"/>
              </w:rPr>
              <w:t>)</w:t>
            </w:r>
          </w:p>
        </w:tc>
      </w:tr>
      <w:tr w:rsidR="001F63E1" w:rsidRPr="00A5658C" w:rsidTr="00E80EDF">
        <w:tc>
          <w:tcPr>
            <w:tcW w:w="1276" w:type="dxa"/>
          </w:tcPr>
          <w:p w:rsidR="001F63E1" w:rsidRPr="00A5658C" w:rsidRDefault="001F63E1" w:rsidP="00E80EDF">
            <w:pPr>
              <w:widowControl w:val="0"/>
              <w:tabs>
                <w:tab w:val="left" w:pos="9355"/>
              </w:tabs>
            </w:pPr>
            <w:r w:rsidRPr="00A5658C">
              <w:t>4</w:t>
            </w:r>
          </w:p>
        </w:tc>
        <w:tc>
          <w:tcPr>
            <w:tcW w:w="6662" w:type="dxa"/>
          </w:tcPr>
          <w:p w:rsidR="001F63E1" w:rsidRPr="00A5658C" w:rsidRDefault="001F63E1" w:rsidP="00E80EDF">
            <w:r w:rsidRPr="00A5658C">
              <w:t>Синтаксис. Пунктуация. Культура речи</w:t>
            </w:r>
          </w:p>
        </w:tc>
        <w:tc>
          <w:tcPr>
            <w:tcW w:w="2268" w:type="dxa"/>
          </w:tcPr>
          <w:p w:rsidR="001F63E1" w:rsidRPr="00A5658C" w:rsidRDefault="001F63E1" w:rsidP="00E80EDF">
            <w:pPr>
              <w:widowControl w:val="0"/>
              <w:tabs>
                <w:tab w:val="left" w:pos="9355"/>
              </w:tabs>
            </w:pPr>
            <w:r w:rsidRPr="00A5658C">
              <w:t>83</w:t>
            </w:r>
          </w:p>
        </w:tc>
      </w:tr>
      <w:tr w:rsidR="001F63E1" w:rsidRPr="00A5658C" w:rsidTr="00E80EDF">
        <w:tc>
          <w:tcPr>
            <w:tcW w:w="1276" w:type="dxa"/>
          </w:tcPr>
          <w:p w:rsidR="001F63E1" w:rsidRPr="00A5658C" w:rsidRDefault="001F63E1" w:rsidP="00E80EDF">
            <w:pPr>
              <w:widowControl w:val="0"/>
              <w:tabs>
                <w:tab w:val="left" w:pos="9355"/>
              </w:tabs>
            </w:pPr>
            <w:r w:rsidRPr="00A5658C">
              <w:t>5</w:t>
            </w:r>
          </w:p>
        </w:tc>
        <w:tc>
          <w:tcPr>
            <w:tcW w:w="6662" w:type="dxa"/>
          </w:tcPr>
          <w:p w:rsidR="001F63E1" w:rsidRPr="00A5658C" w:rsidRDefault="001F63E1" w:rsidP="00E80EDF">
            <w:pPr>
              <w:widowControl w:val="0"/>
              <w:tabs>
                <w:tab w:val="left" w:pos="9355"/>
              </w:tabs>
            </w:pPr>
            <w:r w:rsidRPr="00A5658C">
              <w:t>Прямая и косвенная речь</w:t>
            </w:r>
          </w:p>
        </w:tc>
        <w:tc>
          <w:tcPr>
            <w:tcW w:w="2268" w:type="dxa"/>
          </w:tcPr>
          <w:p w:rsidR="001F63E1" w:rsidRPr="00A5658C" w:rsidRDefault="001F63E1" w:rsidP="00E80EDF">
            <w:pPr>
              <w:widowControl w:val="0"/>
              <w:tabs>
                <w:tab w:val="left" w:pos="9355"/>
              </w:tabs>
            </w:pPr>
            <w:r w:rsidRPr="00A5658C">
              <w:t>6 (5+1)</w:t>
            </w:r>
          </w:p>
        </w:tc>
      </w:tr>
      <w:tr w:rsidR="001F63E1" w:rsidRPr="00A5658C" w:rsidTr="00E80EDF">
        <w:tc>
          <w:tcPr>
            <w:tcW w:w="1276" w:type="dxa"/>
          </w:tcPr>
          <w:p w:rsidR="001F63E1" w:rsidRPr="00A5658C" w:rsidRDefault="001F63E1" w:rsidP="00E80EDF">
            <w:pPr>
              <w:widowControl w:val="0"/>
              <w:tabs>
                <w:tab w:val="left" w:pos="9355"/>
              </w:tabs>
            </w:pPr>
            <w:r w:rsidRPr="00A5658C">
              <w:t>6</w:t>
            </w:r>
          </w:p>
        </w:tc>
        <w:tc>
          <w:tcPr>
            <w:tcW w:w="6662" w:type="dxa"/>
          </w:tcPr>
          <w:p w:rsidR="001F63E1" w:rsidRPr="00A5658C" w:rsidRDefault="001F63E1" w:rsidP="00E80EDF">
            <w:pPr>
              <w:widowControl w:val="0"/>
              <w:tabs>
                <w:tab w:val="left" w:pos="9355"/>
              </w:tabs>
            </w:pPr>
            <w:r w:rsidRPr="00A5658C">
              <w:t>Повторение и систематизация пройденного материала в VIII классе.</w:t>
            </w:r>
          </w:p>
        </w:tc>
        <w:tc>
          <w:tcPr>
            <w:tcW w:w="2268" w:type="dxa"/>
          </w:tcPr>
          <w:p w:rsidR="001F63E1" w:rsidRPr="00A5658C" w:rsidRDefault="001F63E1" w:rsidP="00E80EDF">
            <w:pPr>
              <w:widowControl w:val="0"/>
              <w:tabs>
                <w:tab w:val="left" w:pos="9355"/>
              </w:tabs>
            </w:pPr>
          </w:p>
          <w:p w:rsidR="001F63E1" w:rsidRPr="00A5658C" w:rsidRDefault="001F63E1" w:rsidP="00E80EDF">
            <w:pPr>
              <w:widowControl w:val="0"/>
              <w:tabs>
                <w:tab w:val="left" w:pos="9355"/>
              </w:tabs>
            </w:pPr>
            <w:r w:rsidRPr="00A5658C">
              <w:t>7 (6+1)</w:t>
            </w:r>
          </w:p>
        </w:tc>
      </w:tr>
      <w:tr w:rsidR="001F63E1" w:rsidRPr="00A5658C" w:rsidTr="00E80EDF">
        <w:tc>
          <w:tcPr>
            <w:tcW w:w="1276" w:type="dxa"/>
          </w:tcPr>
          <w:p w:rsidR="001F63E1" w:rsidRPr="00A5658C" w:rsidRDefault="001F63E1" w:rsidP="00E80EDF">
            <w:pPr>
              <w:widowControl w:val="0"/>
              <w:tabs>
                <w:tab w:val="left" w:pos="9355"/>
              </w:tabs>
              <w:rPr>
                <w:b/>
              </w:rPr>
            </w:pPr>
          </w:p>
        </w:tc>
        <w:tc>
          <w:tcPr>
            <w:tcW w:w="6662" w:type="dxa"/>
          </w:tcPr>
          <w:p w:rsidR="001F63E1" w:rsidRPr="00A5658C" w:rsidRDefault="001F63E1" w:rsidP="00E80EDF">
            <w:pPr>
              <w:widowControl w:val="0"/>
              <w:tabs>
                <w:tab w:val="left" w:pos="9355"/>
              </w:tabs>
            </w:pPr>
            <w:r w:rsidRPr="00A5658C">
              <w:t>Итого:</w:t>
            </w:r>
          </w:p>
        </w:tc>
        <w:tc>
          <w:tcPr>
            <w:tcW w:w="2268" w:type="dxa"/>
          </w:tcPr>
          <w:p w:rsidR="001F63E1" w:rsidRPr="00A5658C" w:rsidRDefault="001F63E1" w:rsidP="00E80EDF">
            <w:pPr>
              <w:widowControl w:val="0"/>
              <w:tabs>
                <w:tab w:val="left" w:pos="9355"/>
              </w:tabs>
            </w:pPr>
            <w:r w:rsidRPr="00A5658C">
              <w:t>105</w:t>
            </w:r>
          </w:p>
        </w:tc>
      </w:tr>
    </w:tbl>
    <w:p w:rsidR="001F63E1" w:rsidRPr="00A5658C" w:rsidRDefault="001F63E1" w:rsidP="001F63E1"/>
    <w:p w:rsidR="001F63E1" w:rsidRPr="007C4FCE" w:rsidRDefault="001F63E1" w:rsidP="001F63E1">
      <w:pPr>
        <w:widowControl w:val="0"/>
        <w:ind w:firstLine="709"/>
      </w:pPr>
      <w:r w:rsidRPr="007C4FCE">
        <w:rPr>
          <w:b/>
        </w:rPr>
        <w:t xml:space="preserve">Примечание: </w:t>
      </w:r>
      <w:r w:rsidRPr="007C4FCE">
        <w:t>На основании положения МБОУ «</w:t>
      </w:r>
      <w:proofErr w:type="spellStart"/>
      <w:r w:rsidRPr="007C4FCE">
        <w:t>Сармановская</w:t>
      </w:r>
      <w:proofErr w:type="spellEnd"/>
      <w:r w:rsidRPr="007C4FCE">
        <w:t xml:space="preserve"> СОШ» «О структуре, порядке разработки и утверждения рабочих программ, учебных курсов и предметов МБОУ «</w:t>
      </w:r>
      <w:proofErr w:type="spellStart"/>
      <w:r w:rsidRPr="007C4FCE">
        <w:t>Сармановская</w:t>
      </w:r>
      <w:proofErr w:type="spellEnd"/>
      <w:r w:rsidRPr="007C4FCE">
        <w:t xml:space="preserve"> СОШ» </w:t>
      </w:r>
      <w:proofErr w:type="spellStart"/>
      <w:r w:rsidRPr="007C4FCE">
        <w:t>Сармановского</w:t>
      </w:r>
      <w:proofErr w:type="spellEnd"/>
      <w:r w:rsidRPr="007C4FCE">
        <w:t xml:space="preserve"> муниципального района РТ», рассмотренного на педагогическом совете от 25.08.14 г., протокол № 1, утверждённого Приказом директора № 84 от 02.09.14, в случае совпадения уроков с праздничными и каникулярными днями, программу выполнить согласно </w:t>
      </w:r>
      <w:proofErr w:type="gramStart"/>
      <w:r w:rsidRPr="007C4FCE">
        <w:t>П</w:t>
      </w:r>
      <w:proofErr w:type="gramEnd"/>
      <w:r w:rsidRPr="007C4FCE">
        <w:t xml:space="preserve"> 4.2 данного положения.</w:t>
      </w:r>
    </w:p>
    <w:p w:rsidR="007C4FCE" w:rsidRDefault="007C4FCE" w:rsidP="007C4FCE">
      <w:pPr>
        <w:tabs>
          <w:tab w:val="left" w:pos="2960"/>
        </w:tabs>
        <w:contextualSpacing/>
        <w:jc w:val="center"/>
        <w:rPr>
          <w:b/>
          <w:spacing w:val="4"/>
          <w:sz w:val="22"/>
          <w:szCs w:val="22"/>
        </w:rPr>
      </w:pPr>
    </w:p>
    <w:p w:rsidR="007C4FCE" w:rsidRPr="00273097" w:rsidRDefault="007C4FCE" w:rsidP="007C4FCE">
      <w:pPr>
        <w:tabs>
          <w:tab w:val="left" w:pos="2960"/>
        </w:tabs>
        <w:contextualSpacing/>
        <w:jc w:val="center"/>
        <w:rPr>
          <w:b/>
          <w:spacing w:val="4"/>
          <w:sz w:val="22"/>
          <w:szCs w:val="22"/>
        </w:rPr>
      </w:pPr>
      <w:r w:rsidRPr="00273097">
        <w:rPr>
          <w:b/>
          <w:spacing w:val="4"/>
          <w:sz w:val="22"/>
          <w:szCs w:val="22"/>
        </w:rPr>
        <w:t>Содержание тем учебного курса</w:t>
      </w:r>
    </w:p>
    <w:p w:rsidR="001F63E1" w:rsidRDefault="001F63E1" w:rsidP="001F63E1">
      <w:pPr>
        <w:shd w:val="clear" w:color="auto" w:fill="FFFFFF"/>
        <w:rPr>
          <w:b/>
          <w:bCs/>
          <w:kern w:val="32"/>
        </w:rPr>
      </w:pPr>
    </w:p>
    <w:p w:rsidR="001F63E1" w:rsidRPr="00A5658C" w:rsidRDefault="001F63E1" w:rsidP="001F63E1">
      <w:pPr>
        <w:shd w:val="clear" w:color="auto" w:fill="FFFFFF"/>
        <w:rPr>
          <w:b/>
        </w:rPr>
      </w:pPr>
      <w:r w:rsidRPr="00A5658C">
        <w:rPr>
          <w:b/>
        </w:rPr>
        <w:t>Функции русского языка в современном мире (1 ч)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Русский язык в современном мире.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русский язык – язык великого русского народа и один из богатых языков мира, поэтому русский язык функционирует как язык межнационального общения и один из мировых языков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опираясь на ключевые слова, план текста и его опорный конспект, рассказывать о значении русского языка в современном мире с учетом его истории и функционирования в современном обществе; о роли русского языка в развитии русской литературы 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Основные разделы языка, основные языковые единицы.</w:t>
      </w:r>
    </w:p>
    <w:p w:rsidR="001F63E1" w:rsidRPr="00A5658C" w:rsidRDefault="001F63E1" w:rsidP="001F63E1">
      <w:pPr>
        <w:shd w:val="clear" w:color="auto" w:fill="FFFFFF"/>
        <w:ind w:left="360" w:hanging="360"/>
        <w:jc w:val="center"/>
        <w:rPr>
          <w:b/>
        </w:rPr>
      </w:pPr>
      <w:r w:rsidRPr="00A5658C">
        <w:rPr>
          <w:b/>
        </w:rPr>
        <w:t xml:space="preserve">Повторение изученного в </w:t>
      </w:r>
      <w:r w:rsidRPr="00A5658C">
        <w:rPr>
          <w:b/>
          <w:lang w:val="en-US"/>
        </w:rPr>
        <w:t>V</w:t>
      </w:r>
      <w:r w:rsidRPr="00A5658C">
        <w:rPr>
          <w:b/>
        </w:rPr>
        <w:t>–</w:t>
      </w:r>
      <w:r w:rsidRPr="00A5658C">
        <w:rPr>
          <w:b/>
          <w:lang w:val="en-US"/>
        </w:rPr>
        <w:t>VII</w:t>
      </w:r>
      <w:r w:rsidRPr="00A5658C">
        <w:rPr>
          <w:b/>
        </w:rPr>
        <w:t xml:space="preserve"> классах </w:t>
      </w:r>
      <w:r w:rsidRPr="00A5658C">
        <w:rPr>
          <w:b/>
          <w:bCs/>
        </w:rPr>
        <w:t>(6 ч + 2 ч)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функции знаков препинания в простых и сложных предложениях: завершение, разделение, выделение; распределение знаков препинания на группы по их функциям; синтаксические условия употребления знаков препинания.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виды предложений по количеству описанных ситуаций, фрагментов действительности (простые и сложные); средства связи простых предложений в сложные: союзные средства и интонация (союзные) или интонация (бессоюзные);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виды сложных союзных предложений (сложносочиненные и сложноподчиненные) в зависимости от средства связи: сочинительного или подчинительного союзного средства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условия выбора и </w:t>
      </w:r>
      <w:proofErr w:type="spellStart"/>
      <w:proofErr w:type="gramStart"/>
      <w:r w:rsidRPr="00A5658C">
        <w:rPr>
          <w:rFonts w:ascii="Times New Roman" w:hAnsi="Times New Roman"/>
          <w:sz w:val="24"/>
          <w:szCs w:val="24"/>
        </w:rPr>
        <w:t>и</w:t>
      </w:r>
      <w:proofErr w:type="spellEnd"/>
      <w:proofErr w:type="gramEnd"/>
      <w:r w:rsidRPr="00A5658C">
        <w:rPr>
          <w:rFonts w:ascii="Times New Roman" w:hAnsi="Times New Roman"/>
          <w:sz w:val="24"/>
          <w:szCs w:val="24"/>
        </w:rPr>
        <w:t xml:space="preserve"> я в суффиксах полных и кратких прилагательных, причастий, наречий; синтаксическую роль наречий (обстоятельство), кратких прилагательных, причастий, категории состояния (сказуемое)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условия выбора слитного и раздельного написания частицы не с разными частями речи: глаголами, краткими причастиями, деепричастиями, прилагательными (относительными и притяжательными), числительными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разграничивать знаки препинания по их функциям;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пользоваться простыми предложениями с составным именным сказуемым для характеристики, оценки предмета или явления;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определять вид сложного предложения;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соотносить сложное предложение с его графической схемой, определять по схеме вид сложного предложения;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создавать графические схемы сложных предложений и правильно употреблять разделительные и выделительные запятые;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правильно писать орфограмму «Одна и две буквы </w:t>
      </w:r>
      <w:proofErr w:type="spellStart"/>
      <w:proofErr w:type="gramStart"/>
      <w:r w:rsidRPr="00A5658C">
        <w:rPr>
          <w:rFonts w:ascii="Times New Roman" w:hAnsi="Times New Roman"/>
          <w:sz w:val="24"/>
          <w:szCs w:val="24"/>
        </w:rPr>
        <w:t>н</w:t>
      </w:r>
      <w:proofErr w:type="spellEnd"/>
      <w:proofErr w:type="gramEnd"/>
      <w:r w:rsidRPr="00A5658C">
        <w:rPr>
          <w:rFonts w:ascii="Times New Roman" w:hAnsi="Times New Roman"/>
          <w:sz w:val="24"/>
          <w:szCs w:val="24"/>
        </w:rPr>
        <w:t xml:space="preserve">» </w:t>
      </w:r>
      <w:proofErr w:type="gramStart"/>
      <w:r w:rsidRPr="00A5658C">
        <w:rPr>
          <w:rFonts w:ascii="Times New Roman" w:hAnsi="Times New Roman"/>
          <w:sz w:val="24"/>
          <w:szCs w:val="24"/>
        </w:rPr>
        <w:t>в</w:t>
      </w:r>
      <w:proofErr w:type="gramEnd"/>
      <w:r w:rsidRPr="00A5658C">
        <w:rPr>
          <w:rFonts w:ascii="Times New Roman" w:hAnsi="Times New Roman"/>
          <w:sz w:val="24"/>
          <w:szCs w:val="24"/>
        </w:rPr>
        <w:t xml:space="preserve"> суффиксах прилагательных и полных причастий, существительных, прилагательных, причастий, наречий, графически обозначать условия выбора данных орфограмм;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разграничивать краткие прилагательные и краткие причастия, правильно писать орфограмму «Одна и две буквы </w:t>
      </w:r>
      <w:proofErr w:type="spellStart"/>
      <w:proofErr w:type="gramStart"/>
      <w:r w:rsidRPr="00A5658C">
        <w:rPr>
          <w:rFonts w:ascii="Times New Roman" w:hAnsi="Times New Roman"/>
          <w:sz w:val="24"/>
          <w:szCs w:val="24"/>
        </w:rPr>
        <w:t>н</w:t>
      </w:r>
      <w:proofErr w:type="spellEnd"/>
      <w:proofErr w:type="gramEnd"/>
      <w:r w:rsidRPr="00A5658C">
        <w:rPr>
          <w:rFonts w:ascii="Times New Roman" w:hAnsi="Times New Roman"/>
          <w:sz w:val="24"/>
          <w:szCs w:val="24"/>
        </w:rPr>
        <w:t xml:space="preserve">» </w:t>
      </w:r>
      <w:proofErr w:type="gramStart"/>
      <w:r w:rsidRPr="00A5658C">
        <w:rPr>
          <w:rFonts w:ascii="Times New Roman" w:hAnsi="Times New Roman"/>
          <w:sz w:val="24"/>
          <w:szCs w:val="24"/>
        </w:rPr>
        <w:t>в</w:t>
      </w:r>
      <w:proofErr w:type="gramEnd"/>
      <w:r w:rsidRPr="00A5658C">
        <w:rPr>
          <w:rFonts w:ascii="Times New Roman" w:hAnsi="Times New Roman"/>
          <w:sz w:val="24"/>
          <w:szCs w:val="24"/>
        </w:rPr>
        <w:t xml:space="preserve"> данных частях речи;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lastRenderedPageBreak/>
        <w:t xml:space="preserve">разграничивать наречия, краткие прилагательные, причастия и категорию состояния с опорой на их роль в предложении; правильно писать орфограмму «Одна и две буквы </w:t>
      </w:r>
      <w:proofErr w:type="spellStart"/>
      <w:proofErr w:type="gramStart"/>
      <w:r w:rsidRPr="00A5658C">
        <w:rPr>
          <w:rFonts w:ascii="Times New Roman" w:hAnsi="Times New Roman"/>
          <w:sz w:val="24"/>
          <w:szCs w:val="24"/>
        </w:rPr>
        <w:t>н</w:t>
      </w:r>
      <w:proofErr w:type="spellEnd"/>
      <w:proofErr w:type="gramEnd"/>
      <w:r w:rsidRPr="00A5658C">
        <w:rPr>
          <w:rFonts w:ascii="Times New Roman" w:hAnsi="Times New Roman"/>
          <w:sz w:val="24"/>
          <w:szCs w:val="24"/>
        </w:rPr>
        <w:t xml:space="preserve">» </w:t>
      </w:r>
      <w:proofErr w:type="gramStart"/>
      <w:r w:rsidRPr="00A5658C">
        <w:rPr>
          <w:rFonts w:ascii="Times New Roman" w:hAnsi="Times New Roman"/>
          <w:sz w:val="24"/>
          <w:szCs w:val="24"/>
        </w:rPr>
        <w:t>в</w:t>
      </w:r>
      <w:proofErr w:type="gramEnd"/>
      <w:r w:rsidRPr="00A5658C">
        <w:rPr>
          <w:rFonts w:ascii="Times New Roman" w:hAnsi="Times New Roman"/>
          <w:sz w:val="24"/>
          <w:szCs w:val="24"/>
        </w:rPr>
        <w:t xml:space="preserve"> суффиксах данных частей речи;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правильно писать не с существительными и глаголами, прилагательными, наречиями; с краткими причастиями; с разными частями речи;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обозначать графически условия выбора орфограмм.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sz w:val="24"/>
          <w:szCs w:val="24"/>
        </w:rPr>
      </w:pPr>
      <w:r w:rsidRPr="00A5658C">
        <w:rPr>
          <w:rFonts w:ascii="Times New Roman" w:hAnsi="Times New Roman"/>
          <w:b/>
          <w:sz w:val="24"/>
          <w:szCs w:val="24"/>
        </w:rPr>
        <w:t>Основные термины по разделу: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Простые и сложные предложения. Знаки препинания. Графическая схема предложения. Орфограмма.</w:t>
      </w:r>
    </w:p>
    <w:p w:rsidR="001F63E1" w:rsidRPr="00A5658C" w:rsidRDefault="001F63E1" w:rsidP="001F63E1">
      <w:pPr>
        <w:shd w:val="clear" w:color="auto" w:fill="FFFFFF"/>
        <w:ind w:left="360" w:hanging="360"/>
        <w:jc w:val="center"/>
        <w:rPr>
          <w:b/>
        </w:rPr>
      </w:pPr>
    </w:p>
    <w:p w:rsidR="001F63E1" w:rsidRPr="00A5658C" w:rsidRDefault="001F63E1" w:rsidP="001F63E1">
      <w:pPr>
        <w:shd w:val="clear" w:color="auto" w:fill="FFFFFF"/>
        <w:ind w:left="360" w:hanging="360"/>
        <w:jc w:val="center"/>
        <w:rPr>
          <w:b/>
        </w:rPr>
      </w:pPr>
      <w:r w:rsidRPr="00A5658C">
        <w:rPr>
          <w:b/>
        </w:rPr>
        <w:t>Синтаксис, пунктуация, культура речи (4 ч)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Основные единицы синтаксиса. Текст как единица синтаксиса. Предложение как единица синтаксиса.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основные единицы синтаксиса: словосочетание, предложение, текст;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основные признаки синтаксических единиц;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функции основных синтаксических единиц: номинативная (словосочетание) и коммуникативная (предложение и текст);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предложение – одна из основных единиц синтаксиса, выполняющая коммуникативную функцию и характеризующаяся смысловой и интонационной законченностью;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соотнесенность с ситуацией, фрагментом действительности – особое свойство предложения. 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находить в тексте синтаксические единицы и определять их роль в раскрытии замысла художественного произведения;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proofErr w:type="gramStart"/>
      <w:r w:rsidRPr="00A5658C">
        <w:rPr>
          <w:rFonts w:ascii="Times New Roman" w:hAnsi="Times New Roman"/>
          <w:sz w:val="24"/>
          <w:szCs w:val="24"/>
        </w:rPr>
        <w:t>разграничивать основные синтаксические единицы по их функциям: номинативной и коммуникативной;</w:t>
      </w:r>
      <w:proofErr w:type="gramEnd"/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соотносить содержание предложения с фрагментами действительности;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разграничивать текст и набор отдельных предложений, определять границы предложения, используя необходимые знаки завершения.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1F63E1" w:rsidRPr="00916B13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Синтаксис, пунктуация, функции знаков препинания</w:t>
      </w:r>
    </w:p>
    <w:p w:rsidR="001F63E1" w:rsidRPr="00A5658C" w:rsidRDefault="001F63E1" w:rsidP="001F63E1">
      <w:pPr>
        <w:shd w:val="clear" w:color="auto" w:fill="FFFFFF"/>
        <w:ind w:left="360" w:hanging="360"/>
        <w:jc w:val="center"/>
        <w:rPr>
          <w:b/>
        </w:rPr>
      </w:pPr>
      <w:r w:rsidRPr="00A5658C">
        <w:rPr>
          <w:b/>
        </w:rPr>
        <w:t xml:space="preserve">Словосочетание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Повторение </w:t>
      </w:r>
      <w:proofErr w:type="gramStart"/>
      <w:r w:rsidRPr="00A5658C">
        <w:rPr>
          <w:rFonts w:ascii="Times New Roman" w:hAnsi="Times New Roman"/>
          <w:sz w:val="24"/>
          <w:szCs w:val="24"/>
        </w:rPr>
        <w:t>пройденного</w:t>
      </w:r>
      <w:proofErr w:type="gramEnd"/>
      <w:r w:rsidRPr="00A5658C">
        <w:rPr>
          <w:rFonts w:ascii="Times New Roman" w:hAnsi="Times New Roman"/>
          <w:sz w:val="24"/>
          <w:szCs w:val="24"/>
        </w:rPr>
        <w:t xml:space="preserve"> о словосочетании в V классе. Связь слов в словосочетании; согласование, управление, примыкание. Виды словосочетаний по морфологическим свойствам главного слова (глагольные, именные, наречные).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Умение правильно употреблять форму зависимого слова при согласовании и управлении. Умение использовать в речи синонимические по значению словосочетания.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что такое словосочетание; его функция; виды словосочетаний по главному слову: глагольные, именные и наречные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свободные словосочетания и фразеологические обороты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подчинительная связь – способ связи главного и зависимого слов в словосочетании; виды подчинительной связи: согласование, управление, примыкание;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средства связи слов в словосочетаниях разных видов: предложно-падежные формы, смысл;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порядок устного и письменного разбора словосочетания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lastRenderedPageBreak/>
        <w:t>Учащиеся должны уметь: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составлять разные виды словосочетаний;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определять роль разных видов словосочетаний в раскрытии авторского замысла;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разграничивать разные виды словосочетаний по их значению;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определять вид словосочетания по главному слову, в том числе в собственных примерах;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в речи синонимические по значению словосочетания;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разграничивать свободные словосочетания и фразеологические обороты;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определять вид подчинительной связи и средства связи слов в словосочетании;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составлять словосочетания с заданным видом связи;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правильно употреблять форму зависимого слова при управлении;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разграничивать словосочетания и сочетания слов, не являющихся словами самостоятельных частей речи или не связанных подчинительной связью;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производить устный и письменный разбор словосочетания.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Словосочетание, типы словосочетаний.</w:t>
      </w:r>
    </w:p>
    <w:p w:rsidR="001F63E1" w:rsidRPr="00916B13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Словосочетание, виды синтаксических связей (</w:t>
      </w:r>
      <w:proofErr w:type="gramStart"/>
      <w:r w:rsidRPr="00A5658C">
        <w:rPr>
          <w:rFonts w:ascii="Times New Roman" w:hAnsi="Times New Roman"/>
          <w:sz w:val="24"/>
          <w:szCs w:val="24"/>
        </w:rPr>
        <w:t>сочинительная</w:t>
      </w:r>
      <w:proofErr w:type="gramEnd"/>
      <w:r w:rsidRPr="00A5658C">
        <w:rPr>
          <w:rFonts w:ascii="Times New Roman" w:hAnsi="Times New Roman"/>
          <w:sz w:val="24"/>
          <w:szCs w:val="24"/>
        </w:rPr>
        <w:t xml:space="preserve"> и подчинительная), синтаксический разбор словосочетаний.</w:t>
      </w:r>
    </w:p>
    <w:p w:rsidR="001F63E1" w:rsidRPr="00A5658C" w:rsidRDefault="001F63E1" w:rsidP="001F63E1">
      <w:pPr>
        <w:shd w:val="clear" w:color="auto" w:fill="FFFFFF"/>
        <w:ind w:left="360" w:hanging="360"/>
        <w:jc w:val="center"/>
        <w:rPr>
          <w:b/>
        </w:rPr>
      </w:pPr>
      <w:r w:rsidRPr="00A5658C">
        <w:rPr>
          <w:b/>
        </w:rPr>
        <w:t xml:space="preserve">Простое предложение (3 ч + </w:t>
      </w:r>
      <w:r w:rsidRPr="00A5658C">
        <w:rPr>
          <w:b/>
          <w:bCs/>
        </w:rPr>
        <w:t xml:space="preserve">1 </w:t>
      </w:r>
      <w:r w:rsidRPr="00A5658C">
        <w:rPr>
          <w:b/>
        </w:rPr>
        <w:t>ч)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Повторение </w:t>
      </w:r>
      <w:proofErr w:type="gramStart"/>
      <w:r w:rsidRPr="00A5658C">
        <w:rPr>
          <w:rFonts w:ascii="Times New Roman" w:hAnsi="Times New Roman"/>
          <w:sz w:val="24"/>
          <w:szCs w:val="24"/>
        </w:rPr>
        <w:t>пройденного</w:t>
      </w:r>
      <w:proofErr w:type="gramEnd"/>
      <w:r w:rsidRPr="00A5658C">
        <w:rPr>
          <w:rFonts w:ascii="Times New Roman" w:hAnsi="Times New Roman"/>
          <w:sz w:val="24"/>
          <w:szCs w:val="24"/>
        </w:rPr>
        <w:t xml:space="preserve"> о предложении. Грамматическая (предикативная) основа предложения.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Особенности связи подлежащего и сказуемого. Порядок слов в предложении. Интонация простого предложения. Логическое ударение.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Умение выделять с помощью логического ударения и порядка слов наиболее важное слово в предложении, выразительно читать предложения.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Описание архитектурных памятников как вид текста; структура текста, его языковые особенности.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виды предложений по наличию главных членов: двусоставные и односоставные;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грамматическая (предикативная) основа предложения выражает его основное значение и отражает ситуацию, фрагмент действительности как реальный или как нереальный: возможный, желательный;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в русском языке порядок слов и логическое ударение помогают выделить наиболее важное слово в предложении;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основные элементы интонации – повышение и понижение высоты тона и паузы – и графические способы их обозначения.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разграничивать односоставные и двусоставные предложения;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определять предикативность предложения – его отношение к описываемому фрагменту действительности (реальному/нереальному);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определять роль порядка слов для выделения наиболее важного слова в предложении;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выразительно читать предложения, в том числе по интонационным схемам;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выделять с помощью логического ударения наиболее важное слово в предложении;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составлять графическую интонационную схему предложения.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lastRenderedPageBreak/>
        <w:t>Основные термины по разделу: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Предложение, грамматическая основа, предложения простые и сложные.</w:t>
      </w:r>
    </w:p>
    <w:p w:rsidR="001F63E1" w:rsidRPr="00916B13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Предложения повествовательные, побудительные, вопросительные; восклицательные – невосклицательные, утвердительные – отрицательные.</w:t>
      </w:r>
    </w:p>
    <w:p w:rsidR="001F63E1" w:rsidRPr="00A5658C" w:rsidRDefault="001F63E1" w:rsidP="001F63E1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A5658C">
        <w:rPr>
          <w:rFonts w:ascii="Times New Roman" w:hAnsi="Times New Roman"/>
          <w:b/>
          <w:sz w:val="24"/>
          <w:szCs w:val="24"/>
        </w:rPr>
        <w:t>Простые двусоставные предложения</w:t>
      </w:r>
    </w:p>
    <w:p w:rsidR="001F63E1" w:rsidRPr="00A5658C" w:rsidRDefault="001F63E1" w:rsidP="001F63E1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A5658C">
        <w:rPr>
          <w:rFonts w:ascii="Times New Roman" w:hAnsi="Times New Roman"/>
          <w:b/>
          <w:sz w:val="24"/>
          <w:szCs w:val="24"/>
        </w:rPr>
        <w:t>Главные члены предложения (6 ч + 2 ч)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Повторение </w:t>
      </w:r>
      <w:proofErr w:type="gramStart"/>
      <w:r w:rsidRPr="00A5658C">
        <w:rPr>
          <w:rFonts w:ascii="Times New Roman" w:hAnsi="Times New Roman"/>
          <w:sz w:val="24"/>
          <w:szCs w:val="24"/>
        </w:rPr>
        <w:t>пройденного</w:t>
      </w:r>
      <w:proofErr w:type="gramEnd"/>
      <w:r w:rsidRPr="00A5658C">
        <w:rPr>
          <w:rFonts w:ascii="Times New Roman" w:hAnsi="Times New Roman"/>
          <w:sz w:val="24"/>
          <w:szCs w:val="24"/>
        </w:rPr>
        <w:t xml:space="preserve"> о подлежащем.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Способы выражения подлежащего. Повторение </w:t>
      </w:r>
      <w:proofErr w:type="gramStart"/>
      <w:r w:rsidRPr="00A5658C">
        <w:rPr>
          <w:rFonts w:ascii="Times New Roman" w:hAnsi="Times New Roman"/>
          <w:sz w:val="24"/>
          <w:szCs w:val="24"/>
        </w:rPr>
        <w:t>изученного</w:t>
      </w:r>
      <w:proofErr w:type="gramEnd"/>
      <w:r w:rsidRPr="00A5658C">
        <w:rPr>
          <w:rFonts w:ascii="Times New Roman" w:hAnsi="Times New Roman"/>
          <w:sz w:val="24"/>
          <w:szCs w:val="24"/>
        </w:rPr>
        <w:t xml:space="preserve"> о сказуемом. Составное глагольное сказуемое. Составное именное сказуемое. Тире между подлежащим и сказуемым.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Синтаксические синонимы главных членов предложения, их </w:t>
      </w:r>
      <w:proofErr w:type="spellStart"/>
      <w:r w:rsidRPr="00A5658C">
        <w:rPr>
          <w:rFonts w:ascii="Times New Roman" w:hAnsi="Times New Roman"/>
          <w:sz w:val="24"/>
          <w:szCs w:val="24"/>
        </w:rPr>
        <w:t>текстообразующая</w:t>
      </w:r>
      <w:proofErr w:type="spellEnd"/>
      <w:r w:rsidRPr="00A5658C">
        <w:rPr>
          <w:rFonts w:ascii="Times New Roman" w:hAnsi="Times New Roman"/>
          <w:sz w:val="24"/>
          <w:szCs w:val="24"/>
        </w:rPr>
        <w:t xml:space="preserve"> роль.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Умение интонационно правильно произносить предложения с отсутствующей связкой; согласовывать глагол-сказуемое с подлежащим, выраженным словосочетанием.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Умение пользоваться в речи синонимическими вариантами выражения подлежащего и сказуемого.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Публицистическое сочинение о памятнике культуры (истории) своей местности.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способы выражения подлежащего;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способы выражения сказуемого;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правила согласования глагола-сказуемого с подлежащим в числе и роде;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основные элементы составного глагольного сказуемого: вспомогательный глагол и примыкающая к нему неопределенная форма; их функции;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способы выражения вспомогательного глагола;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основные элементы составного именного сказуемого: именная часть и глагол-связка; их функции;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способы выражения именной части;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тире между подлежащим и сказуемым в простом предложении – знак разделения;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правила постановки тире между подлежащим и сказуемым в простом предложении.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находить подлежащее и определять способы его выражения;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определять способы выражения сказуемого;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соотносить грамматически глагол-сказуемое с подлежащим, выраженным существительным общего рода, аббревиатурами, заимствованными словами;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согласовывать глагол-сказуемое с подлежащим в числе в трудных случаях;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находить составное глагольное сказуемое, определять значение вспомогательного глагола, способы его выражения; использовать составные глагольные сказуемые в речи;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находить составное именное сказуемое, определять способ выражения именной части;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разграничивать простое глагольное сказуемое, выраженное глаголом быть, и составное именное сказуемое с глаголом-связкой быть;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lastRenderedPageBreak/>
        <w:t>определять вид сказуемого; пользоваться синонимическими вариантами сказуемого с учетом речевой ситуации;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интонационно правильно произносить предложения с отсутствующей связкой;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употреблять тире между подлежащим и сказуемым в соответствии с правилом, графически объяснять условия выбора тире;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пользоваться синонимическими вариантами сказуемых для создания предложений разных стилей;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составные именные сказуемые с отсутствующей связкой в речи для характеристики человека.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Двусоставные предложения: подлежащее, сказуемое; односоставные предложения.</w:t>
      </w:r>
    </w:p>
    <w:p w:rsidR="001F63E1" w:rsidRPr="00A5658C" w:rsidRDefault="001F63E1" w:rsidP="001F63E1">
      <w:pPr>
        <w:shd w:val="clear" w:color="auto" w:fill="FFFFFF"/>
        <w:ind w:left="360" w:hanging="360"/>
        <w:jc w:val="center"/>
        <w:rPr>
          <w:b/>
        </w:rPr>
      </w:pPr>
    </w:p>
    <w:p w:rsidR="001F63E1" w:rsidRPr="00A5658C" w:rsidRDefault="001F63E1" w:rsidP="001F63E1">
      <w:pPr>
        <w:shd w:val="clear" w:color="auto" w:fill="FFFFFF"/>
        <w:ind w:left="360" w:hanging="360"/>
        <w:jc w:val="center"/>
      </w:pPr>
      <w:r w:rsidRPr="00A5658C">
        <w:rPr>
          <w:b/>
        </w:rPr>
        <w:t xml:space="preserve">Второстепенные члены предложения </w:t>
      </w:r>
      <w:r w:rsidRPr="00A5658C">
        <w:rPr>
          <w:b/>
          <w:bCs/>
        </w:rPr>
        <w:t>(6 ч + 2 ч)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Повторение изученного о второстепенных членах предложения. Прямое и косвенное дополнение (ознакомление). Несогласованное определение. Приложение как разновидность определения; знаки препинания при приложении. </w:t>
      </w:r>
      <w:proofErr w:type="gramStart"/>
      <w:r w:rsidRPr="00A5658C">
        <w:rPr>
          <w:rFonts w:ascii="Times New Roman" w:hAnsi="Times New Roman"/>
          <w:sz w:val="24"/>
          <w:szCs w:val="24"/>
        </w:rPr>
        <w:t>Виды обстоятельств по значению (времени, места, причины, цели, образа действия, условия, уступительное).</w:t>
      </w:r>
      <w:proofErr w:type="gramEnd"/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Сравнительный оборот; знаки препинания при нем.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Умение использовать в речи согласованные и несогласованные определения как синонимы.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Характеристика человека как вид текста; строение данного текста, его языковые особенности.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виды второстепенных членов предложения по характеру значения и синтаксической роли в предложении: дополнение, определение, обстоятельство;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дополнение, основные способы его выражения;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виды дополнений: прямые и косвенные;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способы выражения прямого дополнения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что такое определение;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виды определений в зависимости от характера связи с определяемым словом: </w:t>
      </w:r>
      <w:proofErr w:type="gramStart"/>
      <w:r w:rsidRPr="00A5658C">
        <w:rPr>
          <w:rFonts w:ascii="Times New Roman" w:hAnsi="Times New Roman"/>
          <w:sz w:val="24"/>
          <w:szCs w:val="24"/>
        </w:rPr>
        <w:t>согласованное</w:t>
      </w:r>
      <w:proofErr w:type="gramEnd"/>
      <w:r w:rsidRPr="00A5658C">
        <w:rPr>
          <w:rFonts w:ascii="Times New Roman" w:hAnsi="Times New Roman"/>
          <w:sz w:val="24"/>
          <w:szCs w:val="24"/>
        </w:rPr>
        <w:t xml:space="preserve"> и несогласованное;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способы выражения согласованных и несогласованных определений;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несогласованные определения могут сочетать значение определения со значениями дополнения и обстоятельства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приложение;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способы выражения приложения;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правила постановки дефиса при приложении;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правило согласования имен собственных, выступающих в роли приложения, с определяемым словом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обстоятельство, способы его выражения;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proofErr w:type="gramStart"/>
      <w:r w:rsidRPr="00A5658C">
        <w:rPr>
          <w:rFonts w:ascii="Times New Roman" w:hAnsi="Times New Roman"/>
          <w:sz w:val="24"/>
          <w:szCs w:val="24"/>
        </w:rPr>
        <w:t>виды обстоятельств по значению (места, времени, образа действия, причины, цели, условия, уступки);</w:t>
      </w:r>
      <w:proofErr w:type="gramEnd"/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второстепенный член предложения может совмещать разные значения, например дополнения и обстоятельства места или образа действия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порядок устного и письменного синтаксического разбора двусоставного предложения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находить в предложении второстепенные члены;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lastRenderedPageBreak/>
        <w:t>распознавать в предложении дополнения, определять их вид (прямое/косвенное) и способ выражения;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разграничивать употребление неопределенной формы глагола в качестве дополнения и части составного глагольного сказуемого;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использовать в речи прямые дополнения, выраженные существительным в винительном падеже без предлога и в родительном падеже без предлога при отрицании;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распознавать дополнения, выраженные словосочетаниями;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разграничивать прямое дополнение и подлежащее;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находить грамматические ошибки в использовании дополнений и исправлять их в соответствии с нормами литературного языка;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разграничивать определение и именную часть составного сказуемого;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распознавать согласованные и несогласованные определения и определять способ их выражения;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различать использование неопределенной формы глагола в предложении в качестве сказуемого, дополнения, определения;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в речи согласованные и несогласованные определения как синонимы;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обнаруживать несогласованные определения, сочетающие значение определения со значением дополнения;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находить в предложении приложение и определяемое слово и различать их;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приложения в речи;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согласовывать имена собственные, выступающие в роли приложения, с определяемым словом, употреблять дефис при одиночных приложениях;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находить в предложении обстоятельства места, ставить к ним вопросы,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в речи обстоятельства места и определять способ их выражения;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распознавать в предложении обстоятельства времени и использовать их в речи;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находить в предложении обстоятельства образа действия и определять их роль в раскрытии авторского замысла;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разграничивать разные виды обстоятельств и определять способы их выражения;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находить в тексте обстоятельства причины и цели, определять способ их выражения;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ставить вопросы к обстоятельствам условия;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обстоятельства уступки в деловом стиле речи;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находить второстепенные члены предложения, в которых совмещаются несколько значений, и определять эти значения;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производить устный и письменный синтаксический разбор двусоставного предложения.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1F63E1" w:rsidRPr="00916B13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Второстепенные члены предложения: определения, приложения, дополнения, обстоятельства.</w:t>
      </w:r>
    </w:p>
    <w:p w:rsidR="001F63E1" w:rsidRPr="00A5658C" w:rsidRDefault="001F63E1" w:rsidP="001F63E1">
      <w:pPr>
        <w:shd w:val="clear" w:color="auto" w:fill="FFFFFF"/>
        <w:ind w:left="360" w:hanging="360"/>
        <w:jc w:val="center"/>
      </w:pPr>
      <w:r w:rsidRPr="00A5658C">
        <w:rPr>
          <w:b/>
        </w:rPr>
        <w:t xml:space="preserve">Простые односоставные предложения </w:t>
      </w:r>
      <w:r w:rsidRPr="00A5658C">
        <w:rPr>
          <w:b/>
          <w:bCs/>
        </w:rPr>
        <w:t>(9 ч + 2 ч)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Группы односоставных предложений. Односоставные предложения с главным членом сказуемым (определенно-личные, не определенно-личные, безличные) и подлежащим (назывные).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Синонимия односоставных и двусоставных предложений, их </w:t>
      </w:r>
      <w:proofErr w:type="spellStart"/>
      <w:r w:rsidRPr="00A5658C">
        <w:rPr>
          <w:rFonts w:ascii="Times New Roman" w:hAnsi="Times New Roman"/>
          <w:sz w:val="24"/>
          <w:szCs w:val="24"/>
        </w:rPr>
        <w:t>текстообразующая</w:t>
      </w:r>
      <w:proofErr w:type="spellEnd"/>
      <w:r w:rsidRPr="00A5658C">
        <w:rPr>
          <w:rFonts w:ascii="Times New Roman" w:hAnsi="Times New Roman"/>
          <w:sz w:val="24"/>
          <w:szCs w:val="24"/>
        </w:rPr>
        <w:t xml:space="preserve"> роль.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Умение пользоваться двусоставными и односоставными предложениями как синтаксическими синонимами.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Умение пользоваться в описании назывными предложениями для обозначения времени и места.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Рассказ на свободную тему.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lastRenderedPageBreak/>
        <w:t>Учащиеся должны знать: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грамматическая основа односоставного предложения состоит из его главного члена, который нельзя назвать ни подлежащим, ни сказуемым;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способ графического обозначения главного члена (три прямые линии);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способы выражения главного члена односоставного предложения;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виды односоставных предложений по наличию второстепенных членов (распространенные/нераспространенные)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назывное (номинативное) предложение, способы выражения его главного члена;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proofErr w:type="spellStart"/>
      <w:r w:rsidRPr="00A5658C">
        <w:rPr>
          <w:rFonts w:ascii="Times New Roman" w:hAnsi="Times New Roman"/>
          <w:sz w:val="24"/>
          <w:szCs w:val="24"/>
        </w:rPr>
        <w:t>текстообразующую</w:t>
      </w:r>
      <w:proofErr w:type="spellEnd"/>
      <w:r w:rsidRPr="00A5658C">
        <w:rPr>
          <w:rFonts w:ascii="Times New Roman" w:hAnsi="Times New Roman"/>
          <w:sz w:val="24"/>
          <w:szCs w:val="24"/>
        </w:rPr>
        <w:t xml:space="preserve"> роль назывных предложений (зачин: лаконично вводит читателя в обстановку событий; ремарка и пр.)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определенно-личное предложение, способы выражения его главного члена;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proofErr w:type="spellStart"/>
      <w:r w:rsidRPr="00A5658C">
        <w:rPr>
          <w:rFonts w:ascii="Times New Roman" w:hAnsi="Times New Roman"/>
          <w:sz w:val="24"/>
          <w:szCs w:val="24"/>
        </w:rPr>
        <w:t>текстообразующую</w:t>
      </w:r>
      <w:proofErr w:type="spellEnd"/>
      <w:r w:rsidRPr="00A5658C">
        <w:rPr>
          <w:rFonts w:ascii="Times New Roman" w:hAnsi="Times New Roman"/>
          <w:sz w:val="24"/>
          <w:szCs w:val="24"/>
        </w:rPr>
        <w:t xml:space="preserve"> роль определенно-личных предложений (обобщение жизненного опыта в пословицах и поговорках)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неопределенно-личное предложение, способы выражения его главного члена;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proofErr w:type="spellStart"/>
      <w:r w:rsidRPr="00A5658C">
        <w:rPr>
          <w:rFonts w:ascii="Times New Roman" w:hAnsi="Times New Roman"/>
          <w:sz w:val="24"/>
          <w:szCs w:val="24"/>
        </w:rPr>
        <w:t>текстообразующую</w:t>
      </w:r>
      <w:proofErr w:type="spellEnd"/>
      <w:r w:rsidRPr="00A5658C">
        <w:rPr>
          <w:rFonts w:ascii="Times New Roman" w:hAnsi="Times New Roman"/>
          <w:sz w:val="24"/>
          <w:szCs w:val="24"/>
        </w:rPr>
        <w:t xml:space="preserve"> роль неопределенно-личных предложений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безличное предложение, способы выражения его главного члена;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функции безличных предложений в речи (описание состояния человека или природы, побуждение к действию)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порядок проведения устного и письменного синтаксического разбора односоставного предложения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разграничивать двусоставные и односоставные предложения, определять способ выражения главного члена односоставных предложений;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различать распространенные и нераспространенные односоставные предложения;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распространять нераспространенные односоставные предложения;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распознавать назывные предложения, находить их главный член, определять способы его выражения; разграничивать главный член назывного предложения и подлежащее двусоставного предложения;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определять роль назывного предложения в художественном тексте (указание на время, место действия; ремарка; указание на фрагментарность воспоминаний и пр.);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пользоваться двусоставными и односоставными назывными предложениями как синтаксическими синонимами;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назывные предложения в речи в качестве ремарок, для создания впечатления фрагментарности воспоминаний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распознавать определенно-личные предложения, находить их главный член, определять способ его выражения;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разграничивать разные варианты выражения главного члена определенно-личного предложения;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пользоваться двусоставными и односоставными определенно-личными предложениями как синтаксическими синонимами;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определенно-личные предложения в речи;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распознавать неопределенно-личные предложения, находить их главный член, определять способ его выражения;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разграничивать неопределенно-личные и определенно-личные предложения с обобщенным значением;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разграничивать безличные предложения, обозначающие состояние природы и состояние человека;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находить главный член безличных предложений, определять способ его выражения;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безличные предложения в заданной речевой ситуации;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пользоваться двусоставными и односоставными безличными предложениями как синтаксическими синонимами;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различать разные способы выражения главного члена безличного предложения;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lastRenderedPageBreak/>
        <w:t xml:space="preserve">находить безличные предложения, выступающие в роли </w:t>
      </w:r>
      <w:proofErr w:type="gramStart"/>
      <w:r w:rsidRPr="00A5658C">
        <w:rPr>
          <w:rFonts w:ascii="Times New Roman" w:hAnsi="Times New Roman"/>
          <w:sz w:val="24"/>
          <w:szCs w:val="24"/>
        </w:rPr>
        <w:t>побудительных</w:t>
      </w:r>
      <w:proofErr w:type="gramEnd"/>
      <w:r w:rsidRPr="00A5658C">
        <w:rPr>
          <w:rFonts w:ascii="Times New Roman" w:hAnsi="Times New Roman"/>
          <w:sz w:val="24"/>
          <w:szCs w:val="24"/>
        </w:rPr>
        <w:t xml:space="preserve">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определять способ выражения их главного члена;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правильно интонировать данные предложения;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производить устно и письменно синтаксический разбор односоставного предложения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1F63E1" w:rsidRPr="00916B13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Предложение, простое предложение, осложненное предложение.</w:t>
      </w:r>
    </w:p>
    <w:p w:rsidR="001F63E1" w:rsidRPr="00A5658C" w:rsidRDefault="001F63E1" w:rsidP="001F63E1">
      <w:pPr>
        <w:shd w:val="clear" w:color="auto" w:fill="FFFFFF"/>
        <w:ind w:left="360" w:hanging="360"/>
        <w:jc w:val="center"/>
      </w:pPr>
      <w:r w:rsidRPr="00A5658C">
        <w:rPr>
          <w:b/>
        </w:rPr>
        <w:t xml:space="preserve">Неполное предложение </w:t>
      </w:r>
    </w:p>
    <w:p w:rsidR="001F63E1" w:rsidRPr="00A5658C" w:rsidRDefault="001F63E1" w:rsidP="001F63E1">
      <w:pPr>
        <w:shd w:val="clear" w:color="auto" w:fill="FFFFFF"/>
        <w:spacing w:before="96"/>
        <w:jc w:val="both"/>
      </w:pPr>
      <w:r w:rsidRPr="00A5658C">
        <w:t>Понятие о неполных предложениях.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Неполные предложения в диалоге и в сложном предложении.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неполное предложение;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варианты неполных предложений: по смыслу или по составу членов предложения;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диалогичный контекст использования неполных предложений в речи;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правило употребления тире в неполном предложении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распознавать неполные предложения, определять их тип, находить пропущенный член предложения, ставить тире на месте неназванного члена, выраженного глаголом;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распознавать неполные предложения, находить пропущенные члены;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неполные предложения в диалоге;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1F63E1" w:rsidRPr="00916B13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Предложение, простое предложение, структурная неполнота предложения.</w:t>
      </w:r>
    </w:p>
    <w:p w:rsidR="001F63E1" w:rsidRPr="00A5658C" w:rsidRDefault="001F63E1" w:rsidP="001F63E1">
      <w:pPr>
        <w:shd w:val="clear" w:color="auto" w:fill="FFFFFF"/>
        <w:ind w:left="360" w:hanging="360"/>
        <w:jc w:val="center"/>
        <w:rPr>
          <w:b/>
        </w:rPr>
      </w:pPr>
      <w:r w:rsidRPr="00A5658C">
        <w:rPr>
          <w:b/>
        </w:rPr>
        <w:t>Простое осложненное предложение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Простое осложненное предложение. Способы осложнения предложения.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i/>
          <w:sz w:val="24"/>
          <w:szCs w:val="24"/>
        </w:rPr>
      </w:pPr>
      <w:r w:rsidRPr="00A5658C">
        <w:rPr>
          <w:rFonts w:ascii="Times New Roman" w:hAnsi="Times New Roman"/>
          <w:i/>
          <w:sz w:val="24"/>
          <w:szCs w:val="24"/>
        </w:rPr>
        <w:t>Учащиеся должны знать: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осложненное предложение;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способы осложнения предложения (однородные и обособленные члены, вводные и вставные конструкции, обращения)</w:t>
      </w:r>
    </w:p>
    <w:p w:rsidR="001F63E1" w:rsidRPr="00A5658C" w:rsidRDefault="001F63E1" w:rsidP="001F63E1">
      <w:pPr>
        <w:pStyle w:val="a4"/>
        <w:rPr>
          <w:rFonts w:ascii="Times New Roman" w:hAnsi="Times New Roman"/>
          <w:i/>
          <w:sz w:val="24"/>
          <w:szCs w:val="24"/>
        </w:rPr>
      </w:pPr>
      <w:r w:rsidRPr="00A5658C">
        <w:rPr>
          <w:rFonts w:ascii="Times New Roman" w:hAnsi="Times New Roman"/>
          <w:i/>
          <w:sz w:val="24"/>
          <w:szCs w:val="24"/>
        </w:rPr>
        <w:t>Учащиеся должны уметь: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определять способ осложнения предложения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1F63E1" w:rsidRPr="00916B13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Предложение, простое предложение, осложненное предложение.</w:t>
      </w:r>
    </w:p>
    <w:p w:rsidR="001F63E1" w:rsidRPr="00A5658C" w:rsidRDefault="001F63E1" w:rsidP="001F63E1">
      <w:pPr>
        <w:shd w:val="clear" w:color="auto" w:fill="FFFFFF"/>
        <w:ind w:left="360" w:hanging="360"/>
        <w:jc w:val="center"/>
      </w:pPr>
      <w:r w:rsidRPr="00A5658C">
        <w:rPr>
          <w:b/>
        </w:rPr>
        <w:t xml:space="preserve">Однородные члены предложения </w:t>
      </w:r>
      <w:r w:rsidRPr="00A5658C">
        <w:rPr>
          <w:b/>
          <w:bCs/>
          <w:spacing w:val="7"/>
        </w:rPr>
        <w:t>(13ч</w:t>
      </w:r>
      <w:r w:rsidRPr="00A5658C">
        <w:rPr>
          <w:b/>
          <w:bCs/>
        </w:rPr>
        <w:t xml:space="preserve"> </w:t>
      </w:r>
      <w:r w:rsidRPr="00A5658C">
        <w:rPr>
          <w:b/>
          <w:bCs/>
          <w:spacing w:val="-10"/>
        </w:rPr>
        <w:t xml:space="preserve">+ </w:t>
      </w:r>
      <w:r w:rsidRPr="00A5658C">
        <w:rPr>
          <w:b/>
          <w:bCs/>
          <w:spacing w:val="28"/>
        </w:rPr>
        <w:t>2ч)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Повторение изученного об однородных членах предложения. Однородные члены предложения, связанные союзами (соединительными, противительными, разделительными) и интонацией. Однородные и неоднородные определение Ряды однородных членов предложения. Разделительные знаки препинания между однородными членами. Обобщающие слова при однородных членах. Двоеточие и тире при обобщающих словах в предложениях.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lastRenderedPageBreak/>
        <w:t>Вариативность постановки знаков препинания.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Умение интонационно правильно произносить предложения с обобщающими словами при однородных членах.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Рассуждение на основе литературного произведения (в том числе дискуссионного характера).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однородные члены предложения;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способы выражения однородных членов (все члены предложения),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тип связи (сочинительная) и средства связи (перечислительная интонация, союзы) между собой;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функции однородных членов предложения в речи (детализация, создание комического эффекта, классификация и пр.);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правило постановки знаков препинания при однородных членах, связанных только перечислительной интонацией;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правило постановки знаков препинания при однородных членах с обобщающим словом;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однородные и неоднородные определения;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основные случаи использования неоднородных определений в качестве однородных;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правило постановки знаков препинания при однородных и неоднородных определениях разновидности сочинительных союзов, которые используются для связи однородных членов предложения: по значению – соединительные, противительные, разделительные; по составу – одиночные, повторяющиеся, двойные;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функционирование союза и в предложении (для связи простых предложений в составе сложного, при однородных членах);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правила постановки знаков препинания при однородных членах, связанных сочинительными союзами;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фразеологические обороты с повторяющимися союзами </w:t>
      </w:r>
      <w:r w:rsidRPr="00A5658C">
        <w:rPr>
          <w:rFonts w:ascii="Times New Roman" w:hAnsi="Times New Roman"/>
          <w:i/>
          <w:sz w:val="24"/>
          <w:szCs w:val="24"/>
        </w:rPr>
        <w:t xml:space="preserve">и–и, ни–ни, </w:t>
      </w:r>
      <w:r w:rsidRPr="00A5658C">
        <w:rPr>
          <w:rFonts w:ascii="Times New Roman" w:hAnsi="Times New Roman"/>
          <w:sz w:val="24"/>
          <w:szCs w:val="24"/>
        </w:rPr>
        <w:t>не разделяющимися запятыми;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правило постановки знаков препинания (двоеточия и тире) при однородных членах с обобщающим словом в разных позициях; способы выражения обобщающего слова (имя существительное, словосочетание, местоимение, наречие);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порядок устного и письменного синтаксического разбора предложения с однородными членами;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порядок устного и письменного пунктуационного разбора предложения с однородными членами.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распознавать однородные члены предложения и произносить их с соответствующей интонацией,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составлять графические схемы однородных членов;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разделительные запятые в предложениях с однородными членами;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находить однородные члены предложения, распознавать характер сочинительной связи между ними (</w:t>
      </w:r>
      <w:proofErr w:type="gramStart"/>
      <w:r w:rsidRPr="00A5658C">
        <w:rPr>
          <w:rFonts w:ascii="Times New Roman" w:hAnsi="Times New Roman"/>
          <w:sz w:val="24"/>
          <w:szCs w:val="24"/>
        </w:rPr>
        <w:t>союзная</w:t>
      </w:r>
      <w:proofErr w:type="gramEnd"/>
      <w:r w:rsidRPr="00A5658C">
        <w:rPr>
          <w:rFonts w:ascii="Times New Roman" w:hAnsi="Times New Roman"/>
          <w:sz w:val="24"/>
          <w:szCs w:val="24"/>
        </w:rPr>
        <w:t>, бессоюзная);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однородные члены предложения в заданной ситуации: для достижения комического эффекта, для детального описания явления в книжных стилях;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правильно ставить знаки препинания при однородных членах предложения, связанных только перечислительной интонацией;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использовать однородные члены предложения, связанные только перечислительной интонацией, в заданной речевой ситуации;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правильно расставлять знаки препинания;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интонационно правильно читать предложения с обобщающим словом при однородных членах, правильно расставлять знаки препинания при однородных членах с обобщающим словом;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разграничивать однородные и неоднородные определения;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lastRenderedPageBreak/>
        <w:t xml:space="preserve">использовать однородные и неоднородные определения </w:t>
      </w:r>
      <w:proofErr w:type="gramStart"/>
      <w:r w:rsidRPr="00A5658C">
        <w:rPr>
          <w:rFonts w:ascii="Times New Roman" w:hAnsi="Times New Roman"/>
          <w:sz w:val="24"/>
          <w:szCs w:val="24"/>
        </w:rPr>
        <w:t>в</w:t>
      </w:r>
      <w:proofErr w:type="gramEnd"/>
      <w:r w:rsidRPr="00A5658C">
        <w:rPr>
          <w:rFonts w:ascii="Times New Roman" w:hAnsi="Times New Roman"/>
          <w:sz w:val="24"/>
          <w:szCs w:val="24"/>
        </w:rPr>
        <w:t xml:space="preserve"> заданной речевой ситуация;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распознавать использование в тексте неоднородных определений в качестве однородных, правильно расставлять знаки препинания;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определять роль однородных и неоднородных определений </w:t>
      </w:r>
      <w:proofErr w:type="gramStart"/>
      <w:r w:rsidRPr="00A5658C">
        <w:rPr>
          <w:rFonts w:ascii="Times New Roman" w:hAnsi="Times New Roman"/>
          <w:sz w:val="24"/>
          <w:szCs w:val="24"/>
        </w:rPr>
        <w:t>в</w:t>
      </w:r>
      <w:proofErr w:type="gramEnd"/>
      <w:r w:rsidRPr="00A5658C">
        <w:rPr>
          <w:rFonts w:ascii="Times New Roman" w:hAnsi="Times New Roman"/>
          <w:sz w:val="24"/>
          <w:szCs w:val="24"/>
        </w:rPr>
        <w:t xml:space="preserve"> раскрытий авторского замысла;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правильно расставлять знаки препинания в предложениях с однородными членами, связанными сочинительными, противительными, разделительными, двойными союзами;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предложения с однородными членами, связанными бессоюзной связью и союзной (с помощью двойных союзов), как синтаксические синонимы;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разграничивать разные функции союза </w:t>
      </w:r>
      <w:r w:rsidRPr="00A5658C">
        <w:rPr>
          <w:rFonts w:ascii="Times New Roman" w:hAnsi="Times New Roman"/>
          <w:i/>
          <w:sz w:val="24"/>
          <w:szCs w:val="24"/>
        </w:rPr>
        <w:t>и</w:t>
      </w:r>
      <w:r w:rsidRPr="00A5658C">
        <w:rPr>
          <w:rFonts w:ascii="Times New Roman" w:hAnsi="Times New Roman"/>
          <w:sz w:val="24"/>
          <w:szCs w:val="24"/>
        </w:rPr>
        <w:t xml:space="preserve"> в предложении: связь простых предложений в составе сложного и однородных членов;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распознавать разновидность союза </w:t>
      </w:r>
      <w:r w:rsidRPr="00A5658C">
        <w:rPr>
          <w:rFonts w:ascii="Times New Roman" w:hAnsi="Times New Roman"/>
          <w:i/>
          <w:sz w:val="24"/>
          <w:szCs w:val="24"/>
        </w:rPr>
        <w:t>и</w:t>
      </w:r>
      <w:r w:rsidRPr="00A5658C">
        <w:rPr>
          <w:rFonts w:ascii="Times New Roman" w:hAnsi="Times New Roman"/>
          <w:sz w:val="24"/>
          <w:szCs w:val="24"/>
        </w:rPr>
        <w:t xml:space="preserve"> по составу (</w:t>
      </w:r>
      <w:proofErr w:type="gramStart"/>
      <w:r w:rsidRPr="00A5658C">
        <w:rPr>
          <w:rFonts w:ascii="Times New Roman" w:hAnsi="Times New Roman"/>
          <w:sz w:val="24"/>
          <w:szCs w:val="24"/>
        </w:rPr>
        <w:t>одиночный</w:t>
      </w:r>
      <w:proofErr w:type="gramEnd"/>
      <w:r w:rsidRPr="00A5658C">
        <w:rPr>
          <w:rFonts w:ascii="Times New Roman" w:hAnsi="Times New Roman"/>
          <w:sz w:val="24"/>
          <w:szCs w:val="24"/>
        </w:rPr>
        <w:t xml:space="preserve">, повторяющийся);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правильно расставлять знаки препинания при союзе </w:t>
      </w:r>
      <w:r w:rsidRPr="00A5658C">
        <w:rPr>
          <w:rFonts w:ascii="Times New Roman" w:hAnsi="Times New Roman"/>
          <w:i/>
          <w:sz w:val="24"/>
          <w:szCs w:val="24"/>
        </w:rPr>
        <w:t>и</w:t>
      </w:r>
      <w:r w:rsidRPr="00A5658C">
        <w:rPr>
          <w:rFonts w:ascii="Times New Roman" w:hAnsi="Times New Roman"/>
          <w:sz w:val="24"/>
          <w:szCs w:val="24"/>
        </w:rPr>
        <w:t xml:space="preserve">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использовать однородные члены предложения, связанные повторяющимся союзом </w:t>
      </w:r>
      <w:r w:rsidRPr="00A5658C">
        <w:rPr>
          <w:rFonts w:ascii="Times New Roman" w:hAnsi="Times New Roman"/>
          <w:i/>
          <w:sz w:val="24"/>
          <w:szCs w:val="24"/>
        </w:rPr>
        <w:t>и</w:t>
      </w:r>
      <w:r w:rsidRPr="00A5658C">
        <w:rPr>
          <w:rFonts w:ascii="Times New Roman" w:hAnsi="Times New Roman"/>
          <w:sz w:val="24"/>
          <w:szCs w:val="24"/>
        </w:rPr>
        <w:t xml:space="preserve">, в речи для усиления утверждения;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разграничивать использование повторяющихся союзов </w:t>
      </w:r>
      <w:r w:rsidRPr="00A5658C">
        <w:rPr>
          <w:rFonts w:ascii="Times New Roman" w:hAnsi="Times New Roman"/>
          <w:i/>
          <w:sz w:val="24"/>
          <w:szCs w:val="24"/>
        </w:rPr>
        <w:t>и – и</w:t>
      </w:r>
      <w:r w:rsidRPr="00A5658C">
        <w:rPr>
          <w:rFonts w:ascii="Times New Roman" w:hAnsi="Times New Roman"/>
          <w:sz w:val="24"/>
          <w:szCs w:val="24"/>
        </w:rPr>
        <w:t xml:space="preserve">, </w:t>
      </w:r>
      <w:r w:rsidRPr="00A5658C">
        <w:rPr>
          <w:rFonts w:ascii="Times New Roman" w:hAnsi="Times New Roman"/>
          <w:i/>
          <w:sz w:val="24"/>
          <w:szCs w:val="24"/>
        </w:rPr>
        <w:t>ни – ни</w:t>
      </w:r>
      <w:r w:rsidRPr="00A5658C">
        <w:rPr>
          <w:rFonts w:ascii="Times New Roman" w:hAnsi="Times New Roman"/>
          <w:sz w:val="24"/>
          <w:szCs w:val="24"/>
        </w:rPr>
        <w:t xml:space="preserve"> при однородных членах и во фразеологических оборотах, правильно расставлять знаки препинания;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определять роль однородных членов в раскрытии замысла художественного произведения, правильно расставлять знаки препинания при однородных членах;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однородные определения в заданных речевых ситуациях;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находить обобщающее слово и определять его позицию (после однородных членов или перед ними), правильно расставлять знаки препинания;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интонационно правильно произносить предложения с обобщающими словами при однородных членах;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обобщающие слова, выраженные местоимениями и наречиями, в речи, правильно расставлять знаки препинания;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разграничивать разные позиции обобщающего слова по отношению к однородным членам, правильно расставлять знаки препинания;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производить устно и письменно синтаксический разбор предложения с однородными членами;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производить устно и письменно пунктуационный разбор предложения с однородными членами.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Предложение, однородные члены предложения.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Однородные члены предложения: однородные и неоднородные определения.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Однородные члены предложения: однородные и неоднородные приложения.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Однородные члены предложения, сочинительные союзы, группы сочинительных союзов.</w:t>
      </w:r>
    </w:p>
    <w:p w:rsidR="001F63E1" w:rsidRPr="00916B13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Обобщающие слова, однородные члены предложения.</w:t>
      </w:r>
    </w:p>
    <w:p w:rsidR="001F63E1" w:rsidRPr="00A5658C" w:rsidRDefault="001F63E1" w:rsidP="001F63E1">
      <w:pPr>
        <w:shd w:val="clear" w:color="auto" w:fill="FFFFFF"/>
        <w:ind w:left="360" w:hanging="360"/>
        <w:jc w:val="center"/>
        <w:rPr>
          <w:b/>
        </w:rPr>
      </w:pPr>
      <w:r w:rsidRPr="00A5658C">
        <w:rPr>
          <w:b/>
        </w:rPr>
        <w:t xml:space="preserve">Обособленные члены предложения </w:t>
      </w:r>
      <w:r w:rsidRPr="00A5658C">
        <w:rPr>
          <w:b/>
          <w:bCs/>
          <w:spacing w:val="7"/>
        </w:rPr>
        <w:t>(16 ч</w:t>
      </w:r>
      <w:r w:rsidRPr="00A5658C">
        <w:rPr>
          <w:b/>
          <w:bCs/>
        </w:rPr>
        <w:t xml:space="preserve"> </w:t>
      </w:r>
      <w:r w:rsidRPr="00A5658C">
        <w:rPr>
          <w:b/>
          <w:bCs/>
          <w:spacing w:val="-10"/>
        </w:rPr>
        <w:t xml:space="preserve">+ </w:t>
      </w:r>
      <w:r w:rsidRPr="00A5658C">
        <w:rPr>
          <w:b/>
          <w:bCs/>
          <w:spacing w:val="28"/>
        </w:rPr>
        <w:t>2ч)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Понятие об обособлении. Обособленные определения и обособленные приложения. Обособленные обстоятельства. Уточнение как вид обособленного члена предложения. Выделительные знаки препинания при обособленных второстепенных и уточняющих членах предложения.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Синтаксические синонимы обособленных членов предложения, их </w:t>
      </w:r>
      <w:proofErr w:type="spellStart"/>
      <w:r w:rsidRPr="00A5658C">
        <w:rPr>
          <w:rFonts w:ascii="Times New Roman" w:hAnsi="Times New Roman"/>
          <w:sz w:val="24"/>
          <w:szCs w:val="24"/>
        </w:rPr>
        <w:t>текстообразующая</w:t>
      </w:r>
      <w:proofErr w:type="spellEnd"/>
      <w:r w:rsidRPr="00A5658C">
        <w:rPr>
          <w:rFonts w:ascii="Times New Roman" w:hAnsi="Times New Roman"/>
          <w:sz w:val="24"/>
          <w:szCs w:val="24"/>
        </w:rPr>
        <w:t xml:space="preserve"> роль.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lastRenderedPageBreak/>
        <w:t>Умение интонационно правильно произносить предложения с обособленными и уточняющими членами. Умение использовать предложения с обособленными членами и их синтаксические синонимы.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Ораторская речь, ее особенности. 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обособление – выделение второстепенных членов предложения в устной речи интонационно, на письме с помощью запятых и тире;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графическое обозначение обособленных членов предложения и интонации обособления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виды обособленных определений (согласованные и несогласованные);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способы выражения обособленного определения (причастный оборот, одиночные прилагательные, прилагательные с зависимыми словами, существительные в косвенном падеже, сочетание существительного с прилагательным или числительным);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способы выражения определяемого слова (нарицательное, собственное существительное, местоимение);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правило обособления согласованных определений (постпозиция по отношению к определяемому слову, местоимение или собственное существительное в роли определяемого слова, наличие добавочного обстоятельственного значения);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правило обособления несогласованных определений (характер добавочного, разъясняющего замечания)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правила обособления приложений (постпозиция по отношению к определяемому слову, личное местоимение или имя собственное в роли определяемого слова, дополнительное обстоятельственное значение)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способы выражения обособленного обстоятельства (одиночное деепричастие, деепричастный оборот);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правило обособления обстоятельств (одиночные деепричастия и деепричастные обороты обособляются всегда);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фразеологические обороты, не являющиеся деепричастными виды уточняющих членов предложения (обстоятельство, дополнение);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правила выделения уточняющих членов предложения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порядок устного и письменного синтаксического разбора предложения с обособленными членами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порядок устного и письменного пунктуационного разбора предложения с обособленными членами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интонационно правильно произносить предложения с обособленными членами, определять их роль в предложении;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выделять запятыми обособленные члены, выраженные причастными и деепричастными оборотами, показывать графически интонацию обособления;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распространять обособленные члены;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правильно расставлять знаки препинания для выделения обособленных определений, выраженных причастными оборотами;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интонационно правильно произносить предложения с обособленными несогласованными определениями, выделять на письме несогласованные определения;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находить обособленные определения и слова, к которым они относятся, объяснять условия обособления определения;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находить определения, нуждающиеся в обособлении, выделять их запятыми, объяснять графически условия обособления;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распознавать приложение, нуждающееся в обособлении, выделять на письме обособленные приложения, объяснять условия обособления;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объяснять использование тире для выделения приложения;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распространенные приложения в заданной речевой ситуации, правильно расставлять знаки препинания;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распознавать обособленные обстоятельства, выделять их графически, объяснять условия обособления;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lastRenderedPageBreak/>
        <w:t>обнаруживать обстоятельства, нуждающиеся в обособлении, выделять их запятыми, объяснять условия обособления графически;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распознавать определения и обстоятельства, нуждающиеся в обособлении, правильно расставлять знаки препинания, объяснять условия обособления графически;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обнаруживать обособленные определения, приложения и обстоятельства в художественном тексте, объяснять их роль в раскрытии авторского замысла;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согласовывать обстоятельство, выраженное деепричастием, со сказуемым, находить и исправлять грамматические недочеты в построении предложений с обособленными обстоятельствами;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находить обособленные члены предложения, разграничивать обособленные обстоятельства, определения и уточняющие члены предложения; объяснять графически условия обособления;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находить обособленные уточняющие члены предложения, выделять их знаками препинания, определять их </w:t>
      </w:r>
      <w:proofErr w:type="spellStart"/>
      <w:r w:rsidRPr="00A5658C">
        <w:rPr>
          <w:rFonts w:ascii="Times New Roman" w:hAnsi="Times New Roman"/>
          <w:sz w:val="24"/>
          <w:szCs w:val="24"/>
        </w:rPr>
        <w:t>текстообразующую</w:t>
      </w:r>
      <w:proofErr w:type="spellEnd"/>
      <w:r w:rsidRPr="00A5658C">
        <w:rPr>
          <w:rFonts w:ascii="Times New Roman" w:hAnsi="Times New Roman"/>
          <w:sz w:val="24"/>
          <w:szCs w:val="24"/>
        </w:rPr>
        <w:t xml:space="preserve"> роль;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распознавать обособленные обстоятельства уступки с </w:t>
      </w:r>
      <w:proofErr w:type="gramStart"/>
      <w:r w:rsidRPr="00A5658C">
        <w:rPr>
          <w:rFonts w:ascii="Times New Roman" w:hAnsi="Times New Roman"/>
          <w:sz w:val="24"/>
          <w:szCs w:val="24"/>
        </w:rPr>
        <w:t>предлогом</w:t>
      </w:r>
      <w:proofErr w:type="gramEnd"/>
      <w:r w:rsidRPr="00A5658C">
        <w:rPr>
          <w:rFonts w:ascii="Times New Roman" w:hAnsi="Times New Roman"/>
          <w:sz w:val="24"/>
          <w:szCs w:val="24"/>
        </w:rPr>
        <w:t xml:space="preserve"> </w:t>
      </w:r>
      <w:r w:rsidRPr="00A5658C">
        <w:rPr>
          <w:rFonts w:ascii="Times New Roman" w:hAnsi="Times New Roman"/>
          <w:i/>
          <w:sz w:val="24"/>
          <w:szCs w:val="24"/>
        </w:rPr>
        <w:t>несмотря на</w:t>
      </w:r>
      <w:r w:rsidRPr="00A5658C">
        <w:rPr>
          <w:rFonts w:ascii="Times New Roman" w:hAnsi="Times New Roman"/>
          <w:sz w:val="24"/>
          <w:szCs w:val="24"/>
        </w:rPr>
        <w:t>, выделять их запятыми;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распознавать обособленные определения и уточнения в художественном тексте;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объяснять использование авторских выделительных знаков вместо запятых;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определять их роль в раскрытии авторского замысла;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предложения с обособленными определениями и уточнениями в заданной речевой ситуации;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производить устно и письменно синтаксический разбор предложения с обособленными членами;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производить устно и письменно пунктуационный разбор предложения с обособленными членами.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Обособление, функции знаков препинания. Обособление определения.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Обособленные члены предложения: обособленные приложения.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Обособленные члены предложения: обособленные обстоятельства.</w:t>
      </w:r>
    </w:p>
    <w:p w:rsidR="001F63E1" w:rsidRPr="00916B13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Обособленные члены предложения: обособленные дополнения.</w:t>
      </w:r>
    </w:p>
    <w:p w:rsidR="001F63E1" w:rsidRPr="00A5658C" w:rsidRDefault="001F63E1" w:rsidP="001F63E1">
      <w:pPr>
        <w:shd w:val="clear" w:color="auto" w:fill="FFFFFF"/>
        <w:ind w:left="360" w:hanging="360"/>
        <w:jc w:val="center"/>
        <w:rPr>
          <w:b/>
        </w:rPr>
      </w:pPr>
      <w:r w:rsidRPr="00A5658C">
        <w:rPr>
          <w:b/>
        </w:rPr>
        <w:t>Предложения со словами, грамматически не связанными с членами предложения (10ч + 2ч)</w:t>
      </w:r>
    </w:p>
    <w:p w:rsidR="001F63E1" w:rsidRPr="00A5658C" w:rsidRDefault="001F63E1" w:rsidP="001F63E1">
      <w:pPr>
        <w:shd w:val="clear" w:color="auto" w:fill="FFFFFF"/>
        <w:ind w:left="360" w:hanging="360"/>
        <w:jc w:val="center"/>
      </w:pPr>
      <w:r w:rsidRPr="00A5658C">
        <w:rPr>
          <w:b/>
        </w:rPr>
        <w:t>Обращение</w:t>
      </w:r>
    </w:p>
    <w:p w:rsidR="001F63E1" w:rsidRPr="00A5658C" w:rsidRDefault="00630BC6" w:rsidP="001F63E1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Повторение </w:t>
      </w:r>
      <w:r w:rsidR="001F63E1" w:rsidRPr="00A5658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F63E1" w:rsidRPr="00A5658C">
        <w:rPr>
          <w:rFonts w:ascii="Times New Roman" w:hAnsi="Times New Roman"/>
          <w:sz w:val="24"/>
          <w:szCs w:val="24"/>
        </w:rPr>
        <w:t>изученного</w:t>
      </w:r>
      <w:proofErr w:type="gramEnd"/>
      <w:r w:rsidR="001F63E1" w:rsidRPr="00A5658C">
        <w:rPr>
          <w:rFonts w:ascii="Times New Roman" w:hAnsi="Times New Roman"/>
          <w:sz w:val="24"/>
          <w:szCs w:val="24"/>
        </w:rPr>
        <w:t xml:space="preserve"> об обращении.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Распространенное обращение. Выделительные знаки препинания при обращениях.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proofErr w:type="spellStart"/>
      <w:r w:rsidRPr="00A5658C">
        <w:rPr>
          <w:rFonts w:ascii="Times New Roman" w:hAnsi="Times New Roman"/>
          <w:sz w:val="24"/>
          <w:szCs w:val="24"/>
        </w:rPr>
        <w:t>Текстообразующая</w:t>
      </w:r>
      <w:proofErr w:type="spellEnd"/>
      <w:r w:rsidRPr="00A5658C">
        <w:rPr>
          <w:rFonts w:ascii="Times New Roman" w:hAnsi="Times New Roman"/>
          <w:sz w:val="24"/>
          <w:szCs w:val="24"/>
        </w:rPr>
        <w:t xml:space="preserve"> роль обращений.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Умение интонационно правильно произносить предложения с </w:t>
      </w:r>
      <w:proofErr w:type="gramStart"/>
      <w:r w:rsidRPr="00A5658C">
        <w:rPr>
          <w:rFonts w:ascii="Times New Roman" w:hAnsi="Times New Roman"/>
          <w:sz w:val="24"/>
          <w:szCs w:val="24"/>
        </w:rPr>
        <w:t>об</w:t>
      </w:r>
      <w:proofErr w:type="gramEnd"/>
      <w:r w:rsidRPr="00A5658C">
        <w:rPr>
          <w:rFonts w:ascii="Times New Roman" w:hAnsi="Times New Roman"/>
          <w:sz w:val="24"/>
          <w:szCs w:val="24"/>
        </w:rPr>
        <w:t xml:space="preserve"> ращениями.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Публичное выступление на общественно значимую тему.</w:t>
      </w:r>
    </w:p>
    <w:p w:rsidR="001F63E1" w:rsidRPr="00A5658C" w:rsidRDefault="001F63E1" w:rsidP="001F63E1">
      <w:pPr>
        <w:pStyle w:val="a4"/>
        <w:rPr>
          <w:rFonts w:ascii="Times New Roman" w:hAnsi="Times New Roman"/>
          <w:i/>
          <w:sz w:val="24"/>
          <w:szCs w:val="24"/>
        </w:rPr>
      </w:pPr>
      <w:r w:rsidRPr="00A5658C">
        <w:rPr>
          <w:rFonts w:ascii="Times New Roman" w:hAnsi="Times New Roman"/>
          <w:i/>
          <w:sz w:val="24"/>
          <w:szCs w:val="24"/>
        </w:rPr>
        <w:t>Учащиеся должны знать: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какие слова не являются членами предложения (обращения, вводные слова, междометия);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функции слов, не являющихся членами предложения (</w:t>
      </w:r>
      <w:proofErr w:type="gramStart"/>
      <w:r w:rsidRPr="00A5658C">
        <w:rPr>
          <w:rFonts w:ascii="Times New Roman" w:hAnsi="Times New Roman"/>
          <w:sz w:val="24"/>
          <w:szCs w:val="24"/>
        </w:rPr>
        <w:t>коммуникативная</w:t>
      </w:r>
      <w:proofErr w:type="gramEnd"/>
      <w:r w:rsidRPr="00A5658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5658C">
        <w:rPr>
          <w:rFonts w:ascii="Times New Roman" w:hAnsi="Times New Roman"/>
          <w:sz w:val="24"/>
          <w:szCs w:val="24"/>
        </w:rPr>
        <w:t>эмотивная</w:t>
      </w:r>
      <w:proofErr w:type="spellEnd"/>
      <w:r w:rsidRPr="00A5658C">
        <w:rPr>
          <w:rFonts w:ascii="Times New Roman" w:hAnsi="Times New Roman"/>
          <w:sz w:val="24"/>
          <w:szCs w:val="24"/>
        </w:rPr>
        <w:t>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обращение;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способы выражения обращения;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распространенное обращение;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lastRenderedPageBreak/>
        <w:t>правила выделения обращения в устной речи (звательная интонация) и на письме (выделительные знаки препинания).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подбирать примеры, иллюстрирующие назначение обращений (название лица или кличка животного для привлечения его внимания, поэтическое обращение);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интонационно правильно произносить предложения с обращениями (выделяя обращения звательной интонацией), правильно расставлять знаки препинания для выделения обращений на письме;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обнаруживать обращение в тексте, определять способ его выражения, разграничивать обращение и подлежащее;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распространенные обращения в речи;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использовать обращения в речевых ситуациях: разговор по телефону, поздравление, деловое письмо и пр.;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определять речевой контекст использования разных видов обращений, пользоваться обращениями в собственной речи;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распознавать обращения в тексте, правильно расставлять выделительные знаки препинания при обращениях;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определять способ выражения обращений, интонационно правильно произносить предложения с обращениями;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определять </w:t>
      </w:r>
      <w:proofErr w:type="spellStart"/>
      <w:r w:rsidRPr="00A5658C">
        <w:rPr>
          <w:rFonts w:ascii="Times New Roman" w:hAnsi="Times New Roman"/>
          <w:sz w:val="24"/>
          <w:szCs w:val="24"/>
        </w:rPr>
        <w:t>текстообразующую</w:t>
      </w:r>
      <w:proofErr w:type="spellEnd"/>
      <w:r w:rsidRPr="00A5658C">
        <w:rPr>
          <w:rFonts w:ascii="Times New Roman" w:hAnsi="Times New Roman"/>
          <w:sz w:val="24"/>
          <w:szCs w:val="24"/>
        </w:rPr>
        <w:t xml:space="preserve"> роль обращений.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1F63E1" w:rsidRPr="00916B13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Обращения, знаки препинания при обращениях.</w:t>
      </w:r>
    </w:p>
    <w:p w:rsidR="001F63E1" w:rsidRPr="00A5658C" w:rsidRDefault="001F63E1" w:rsidP="001F63E1">
      <w:pPr>
        <w:shd w:val="clear" w:color="auto" w:fill="FFFFFF"/>
        <w:ind w:left="360" w:hanging="360"/>
        <w:jc w:val="center"/>
        <w:rPr>
          <w:b/>
        </w:rPr>
      </w:pPr>
      <w:r w:rsidRPr="00A5658C">
        <w:rPr>
          <w:b/>
        </w:rPr>
        <w:t>Вводные и вставные конструкции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Вводные слова. Вводные предложения. Вставные конструкции. Междометия в предложении. Выделительные знаки препинания при вводных словах и предложениях, при междометиях. Одиночные и парные знаки препинания.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proofErr w:type="spellStart"/>
      <w:r w:rsidRPr="00A5658C">
        <w:rPr>
          <w:rFonts w:ascii="Times New Roman" w:hAnsi="Times New Roman"/>
          <w:sz w:val="24"/>
          <w:szCs w:val="24"/>
        </w:rPr>
        <w:t>Текстообразующая</w:t>
      </w:r>
      <w:proofErr w:type="spellEnd"/>
      <w:r w:rsidRPr="00A5658C">
        <w:rPr>
          <w:rFonts w:ascii="Times New Roman" w:hAnsi="Times New Roman"/>
          <w:sz w:val="24"/>
          <w:szCs w:val="24"/>
        </w:rPr>
        <w:t xml:space="preserve"> роль вводных слов и междометий.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Умение интонационно правильно произносить предложения с вводными словами и вводными предложениями, междометиями. Умение пользоваться в речи синонимическими вводными слова ми; употреблять вводные слова как средство связи предложений и частей текста.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Публичное выступление на общественно значимую тему и/или об истории своего края.</w:t>
      </w:r>
    </w:p>
    <w:p w:rsidR="001F63E1" w:rsidRPr="00A5658C" w:rsidRDefault="001F63E1" w:rsidP="001F63E1">
      <w:pPr>
        <w:pStyle w:val="a4"/>
        <w:rPr>
          <w:rFonts w:ascii="Times New Roman" w:hAnsi="Times New Roman"/>
          <w:i/>
          <w:sz w:val="24"/>
          <w:szCs w:val="24"/>
        </w:rPr>
      </w:pPr>
      <w:r w:rsidRPr="00A5658C">
        <w:rPr>
          <w:rFonts w:ascii="Times New Roman" w:hAnsi="Times New Roman"/>
          <w:i/>
          <w:sz w:val="24"/>
          <w:szCs w:val="24"/>
        </w:rPr>
        <w:t>Учащиеся должны знать: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вводные слова;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группы вводных слов по значению;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правила выделения вводных слов в устной речи (интонация </w:t>
      </w:r>
      <w:proofErr w:type="spellStart"/>
      <w:r w:rsidRPr="00A5658C">
        <w:rPr>
          <w:rFonts w:ascii="Times New Roman" w:hAnsi="Times New Roman"/>
          <w:sz w:val="24"/>
          <w:szCs w:val="24"/>
        </w:rPr>
        <w:t>вводности</w:t>
      </w:r>
      <w:proofErr w:type="spellEnd"/>
      <w:r w:rsidRPr="00A5658C">
        <w:rPr>
          <w:rFonts w:ascii="Times New Roman" w:hAnsi="Times New Roman"/>
          <w:sz w:val="24"/>
          <w:szCs w:val="24"/>
        </w:rPr>
        <w:t>) и на письме (выделительные знаки препинания);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вводные предложения;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виды вводных предложений (односоставные/двусоставные), их опознавательные признаки (союзы как, что);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правила выделения вводных предложений в устной речи и на письме;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частицы и наречия, не являющиеся вводными словами;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вставные конструкции, их назначение;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правила выделения вставных конструкций в устной речи и на письме;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междометие, его назначение;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правила выделения междометий на письме;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lastRenderedPageBreak/>
        <w:t>порядок устного и письменного синтаксического и пунктуационного разбора предложения со словами, не являющимися членами предложения.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интонационно правильно произносить предложения с вводными ловами, разграничивать вводные слова и слова, являющиеся членами предложения;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разграничивать употребление </w:t>
      </w:r>
      <w:proofErr w:type="gramStart"/>
      <w:r w:rsidRPr="00A5658C">
        <w:rPr>
          <w:rFonts w:ascii="Times New Roman" w:hAnsi="Times New Roman"/>
          <w:sz w:val="24"/>
          <w:szCs w:val="24"/>
        </w:rPr>
        <w:t>слова</w:t>
      </w:r>
      <w:proofErr w:type="gramEnd"/>
      <w:r w:rsidRPr="00A5658C">
        <w:rPr>
          <w:rFonts w:ascii="Times New Roman" w:hAnsi="Times New Roman"/>
          <w:sz w:val="24"/>
          <w:szCs w:val="24"/>
        </w:rPr>
        <w:t xml:space="preserve"> </w:t>
      </w:r>
      <w:r w:rsidRPr="00A5658C">
        <w:rPr>
          <w:rFonts w:ascii="Times New Roman" w:hAnsi="Times New Roman"/>
          <w:i/>
          <w:sz w:val="24"/>
          <w:szCs w:val="24"/>
        </w:rPr>
        <w:t>однако</w:t>
      </w:r>
      <w:r w:rsidRPr="00A5658C">
        <w:rPr>
          <w:rFonts w:ascii="Times New Roman" w:hAnsi="Times New Roman"/>
          <w:sz w:val="24"/>
          <w:szCs w:val="24"/>
        </w:rPr>
        <w:t xml:space="preserve"> в качестве вводного и в качестве противительного союза, выделять вводные слова знаками препинания;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вводные слова разных значений в речи;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обнаруживать вводные слова в тексте, правильно выделять их знаками препинания;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определять </w:t>
      </w:r>
      <w:proofErr w:type="spellStart"/>
      <w:r w:rsidRPr="00A5658C">
        <w:rPr>
          <w:rFonts w:ascii="Times New Roman" w:hAnsi="Times New Roman"/>
          <w:sz w:val="24"/>
          <w:szCs w:val="24"/>
        </w:rPr>
        <w:t>текстообразующую</w:t>
      </w:r>
      <w:proofErr w:type="spellEnd"/>
      <w:r w:rsidRPr="00A5658C">
        <w:rPr>
          <w:rFonts w:ascii="Times New Roman" w:hAnsi="Times New Roman"/>
          <w:sz w:val="24"/>
          <w:szCs w:val="24"/>
        </w:rPr>
        <w:t xml:space="preserve"> роль вводных слов;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распознавать вводные слова, определять их значение, правильно выделять вводные слова запятыми;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вводные слова в заданной речевой ситуации, правильно расставлять знаки препинания при вводных словах;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распознавать вводные предложения, интонационно правильно произносить предложения с вводными предложениями, правильно расставлять знаки препинания;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в речи синонимические вводные слова, сочетания слов и вводные предложения;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разграничивать вводные слова и слова, не являющиеся вводными;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употреблять вводные слова как средство связи предложений в тексте;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обнаруживать вставные конструкции в тексте, определять их назначение;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распознавать вставные конструкции, выделять их на письме знаками препинания;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употреблять вводные слова и вставные конструкции как средство связи предложений в тексте;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обнаруживать вводные слова и вставные конструкции в тексте;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обнаруживать междометия в тексте, определять их </w:t>
      </w:r>
      <w:proofErr w:type="spellStart"/>
      <w:r w:rsidRPr="00A5658C">
        <w:rPr>
          <w:rFonts w:ascii="Times New Roman" w:hAnsi="Times New Roman"/>
          <w:sz w:val="24"/>
          <w:szCs w:val="24"/>
        </w:rPr>
        <w:t>текстообразующую</w:t>
      </w:r>
      <w:proofErr w:type="spellEnd"/>
      <w:r w:rsidRPr="00A5658C">
        <w:rPr>
          <w:rFonts w:ascii="Times New Roman" w:hAnsi="Times New Roman"/>
          <w:sz w:val="24"/>
          <w:szCs w:val="24"/>
        </w:rPr>
        <w:t xml:space="preserve"> роль;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распознавать междометия в предложениях, определять их назначение, интонационно правильно произносить предложения с междометиями, правильно расставлять знаки препинания при междометиях;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разграничивать употребление </w:t>
      </w:r>
      <w:proofErr w:type="gramStart"/>
      <w:r w:rsidRPr="00A5658C">
        <w:rPr>
          <w:rFonts w:ascii="Times New Roman" w:hAnsi="Times New Roman"/>
          <w:i/>
          <w:sz w:val="24"/>
          <w:szCs w:val="24"/>
        </w:rPr>
        <w:t>о</w:t>
      </w:r>
      <w:proofErr w:type="gramEnd"/>
      <w:r w:rsidRPr="00A5658C">
        <w:rPr>
          <w:rFonts w:ascii="Times New Roman" w:hAnsi="Times New Roman"/>
          <w:sz w:val="24"/>
          <w:szCs w:val="24"/>
        </w:rPr>
        <w:t xml:space="preserve"> при обращении и с междометием без обращения;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производить устно и письменно синтаксический и пунктуационный разбор предложения со словами, не являющимися членами предложения.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Вводные слова, группы вводных слов по значению, вставные конструкции.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Междометия, вопросительно-восклицательные, утвердительные и отрицательные слова.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Публицистический стиль, признаки стиля, жанры публицистического стиля.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Функции знаков препинания, сочетание знаков препинания.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Функции знаков препинания, факультативные знаки препинания: вариативные, альтернативные, собственно факультативные.</w:t>
      </w:r>
    </w:p>
    <w:p w:rsidR="001F63E1" w:rsidRPr="00916B13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Авторская пунктуация.</w:t>
      </w:r>
    </w:p>
    <w:p w:rsidR="001F63E1" w:rsidRPr="00A5658C" w:rsidRDefault="001F63E1" w:rsidP="001F63E1">
      <w:pPr>
        <w:shd w:val="clear" w:color="auto" w:fill="FFFFFF"/>
        <w:ind w:left="360" w:hanging="360"/>
        <w:jc w:val="center"/>
      </w:pPr>
      <w:r w:rsidRPr="00A5658C">
        <w:rPr>
          <w:b/>
        </w:rPr>
        <w:t xml:space="preserve">Чужая речь </w:t>
      </w:r>
      <w:r w:rsidRPr="00A5658C">
        <w:rPr>
          <w:b/>
          <w:bCs/>
          <w:spacing w:val="-3"/>
        </w:rPr>
        <w:t xml:space="preserve">(6 ч + 2 </w:t>
      </w:r>
      <w:r w:rsidRPr="00A5658C">
        <w:rPr>
          <w:b/>
          <w:bCs/>
          <w:iCs/>
          <w:spacing w:val="-3"/>
        </w:rPr>
        <w:t>ч)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lastRenderedPageBreak/>
        <w:t xml:space="preserve">Повторение </w:t>
      </w:r>
      <w:proofErr w:type="gramStart"/>
      <w:r w:rsidRPr="00A5658C">
        <w:rPr>
          <w:rFonts w:ascii="Times New Roman" w:hAnsi="Times New Roman"/>
          <w:sz w:val="24"/>
          <w:szCs w:val="24"/>
        </w:rPr>
        <w:t>изученного</w:t>
      </w:r>
      <w:proofErr w:type="gramEnd"/>
      <w:r w:rsidRPr="00A5658C">
        <w:rPr>
          <w:rFonts w:ascii="Times New Roman" w:hAnsi="Times New Roman"/>
          <w:sz w:val="24"/>
          <w:szCs w:val="24"/>
        </w:rPr>
        <w:t xml:space="preserve"> о прямой речи и диалоге. Способы передачи чужой речи.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Слова автора внутри прямой речи. Разделительные и выделительные знаки препинания в предложениях с прямой речью. Косвенная речь. Цитата. Знаки препинания при цитировании.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Синтаксические синонимы предложений с прямой речью, их </w:t>
      </w:r>
      <w:proofErr w:type="spellStart"/>
      <w:r w:rsidRPr="00A5658C">
        <w:rPr>
          <w:rFonts w:ascii="Times New Roman" w:hAnsi="Times New Roman"/>
          <w:sz w:val="24"/>
          <w:szCs w:val="24"/>
        </w:rPr>
        <w:t>текстообразующая</w:t>
      </w:r>
      <w:proofErr w:type="spellEnd"/>
      <w:r w:rsidRPr="00A5658C">
        <w:rPr>
          <w:rFonts w:ascii="Times New Roman" w:hAnsi="Times New Roman"/>
          <w:sz w:val="24"/>
          <w:szCs w:val="24"/>
        </w:rPr>
        <w:t xml:space="preserve"> роль.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Умение выделять в произношении слова автора. Умение заменять прямую речь косвенной.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Сравнительная характеристика двух знакомых лиц; особенности строения данного текста.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чужая речь;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способы передачи чужой речи (прямая/косвенная);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структуру предложения с чужой речью (часть, передающая чужую речь, и комментирующая часть);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прямая речь;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косвенная речь;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структуру предложений с косвенной речью;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proofErr w:type="spellStart"/>
      <w:r w:rsidRPr="00A5658C">
        <w:rPr>
          <w:rFonts w:ascii="Times New Roman" w:hAnsi="Times New Roman"/>
          <w:sz w:val="24"/>
          <w:szCs w:val="24"/>
        </w:rPr>
        <w:t>текстообразующую</w:t>
      </w:r>
      <w:proofErr w:type="spellEnd"/>
      <w:r w:rsidRPr="00A5658C">
        <w:rPr>
          <w:rFonts w:ascii="Times New Roman" w:hAnsi="Times New Roman"/>
          <w:sz w:val="24"/>
          <w:szCs w:val="24"/>
        </w:rPr>
        <w:t xml:space="preserve"> роль предложений с косвенной речью;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структуру предложений с прямой речью;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правила постановки знаков препинания в предложениях с прямой речью;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proofErr w:type="spellStart"/>
      <w:r w:rsidRPr="00A5658C">
        <w:rPr>
          <w:rFonts w:ascii="Times New Roman" w:hAnsi="Times New Roman"/>
          <w:sz w:val="24"/>
          <w:szCs w:val="24"/>
        </w:rPr>
        <w:t>текстообразующую</w:t>
      </w:r>
      <w:proofErr w:type="spellEnd"/>
      <w:r w:rsidRPr="00A5658C">
        <w:rPr>
          <w:rFonts w:ascii="Times New Roman" w:hAnsi="Times New Roman"/>
          <w:sz w:val="24"/>
          <w:szCs w:val="24"/>
        </w:rPr>
        <w:t xml:space="preserve"> роль предложений с прямой речью;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диалог; правила пунктуационного оформления диалога;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цитата;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способы введения цитаты в авторский текст;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правила пунктуационного оформления цитат;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порядок устного и письменного разбора предложений с чужой речью.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интонационно правильно (с интонацией предупреждения или пояснения) произносить предложения с чужой речью;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разграничивать глаголы разной семантики в комментирующей части;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распространять комментирующую часть предложений с чужой речью;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разграничивать предложения с прямой и косвенной речью;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обнаруживать предложения с косвенной речью, объяснять их </w:t>
      </w:r>
      <w:proofErr w:type="spellStart"/>
      <w:r w:rsidRPr="00A5658C">
        <w:rPr>
          <w:rFonts w:ascii="Times New Roman" w:hAnsi="Times New Roman"/>
          <w:sz w:val="24"/>
          <w:szCs w:val="24"/>
        </w:rPr>
        <w:t>текстообразующую</w:t>
      </w:r>
      <w:proofErr w:type="spellEnd"/>
      <w:r w:rsidRPr="00A5658C">
        <w:rPr>
          <w:rFonts w:ascii="Times New Roman" w:hAnsi="Times New Roman"/>
          <w:sz w:val="24"/>
          <w:szCs w:val="24"/>
        </w:rPr>
        <w:t xml:space="preserve"> роль;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заменять прямую речь косвенной;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конструировать комментирующую часть предложения, правильно расставлять знаки препинания;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обнаруживать комментирующую часть в интерпозиции;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составлять графические схемы предложений, в которых комментирующая часть расположена внутри прямой речи;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соотносить структуру предложения с его графическим обозначением (схемой);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выделять в произношении комментирующую часть (слова автора);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lastRenderedPageBreak/>
        <w:t>соотносить структуру предложения с его схематической записью; анализировать языковые средства, помогающие автору в реализации замысла произведения;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объяснять </w:t>
      </w:r>
      <w:proofErr w:type="spellStart"/>
      <w:r w:rsidRPr="00A5658C">
        <w:rPr>
          <w:rFonts w:ascii="Times New Roman" w:hAnsi="Times New Roman"/>
          <w:sz w:val="24"/>
          <w:szCs w:val="24"/>
        </w:rPr>
        <w:t>текстообразующую</w:t>
      </w:r>
      <w:proofErr w:type="spellEnd"/>
      <w:r w:rsidRPr="00A5658C">
        <w:rPr>
          <w:rFonts w:ascii="Times New Roman" w:hAnsi="Times New Roman"/>
          <w:sz w:val="24"/>
          <w:szCs w:val="24"/>
        </w:rPr>
        <w:t xml:space="preserve"> роль диалога как вида прямой речи, составлять его графическую схему;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пользоваться логическими синонимами для более точного обозначения характера речи, правильно расставлять знаки препинания;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заменять косвенную речь прямой, исправляя грамматические ошибки, пунктуационно правильно оформлять диалог;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определять </w:t>
      </w:r>
      <w:proofErr w:type="spellStart"/>
      <w:r w:rsidRPr="00A5658C">
        <w:rPr>
          <w:rFonts w:ascii="Times New Roman" w:hAnsi="Times New Roman"/>
          <w:sz w:val="24"/>
          <w:szCs w:val="24"/>
        </w:rPr>
        <w:t>текстообразующую</w:t>
      </w:r>
      <w:proofErr w:type="spellEnd"/>
      <w:r w:rsidRPr="00A5658C">
        <w:rPr>
          <w:rFonts w:ascii="Times New Roman" w:hAnsi="Times New Roman"/>
          <w:sz w:val="24"/>
          <w:szCs w:val="24"/>
        </w:rPr>
        <w:t xml:space="preserve"> роль цитаты;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обнаруживать в комментирующей части слова, указывающие на характер речи;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распознавать цитаты в тексте, правильно расставлять знаки препинания при цитировании;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вводить цитату в авторский текст разными способами: как составную часть и как предложение с прямой речью;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определять </w:t>
      </w:r>
      <w:proofErr w:type="spellStart"/>
      <w:r w:rsidRPr="00A5658C">
        <w:rPr>
          <w:rFonts w:ascii="Times New Roman" w:hAnsi="Times New Roman"/>
          <w:sz w:val="24"/>
          <w:szCs w:val="24"/>
        </w:rPr>
        <w:t>текстообразующую</w:t>
      </w:r>
      <w:proofErr w:type="spellEnd"/>
      <w:r w:rsidRPr="00A5658C">
        <w:rPr>
          <w:rFonts w:ascii="Times New Roman" w:hAnsi="Times New Roman"/>
          <w:sz w:val="24"/>
          <w:szCs w:val="24"/>
        </w:rPr>
        <w:t xml:space="preserve"> роль цитаты;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цитаты в речи;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исправлять речевые недочеты при цитировании;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цитировать стихотворный текст;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цитаты в заданной речевой ситуации;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производить устно и письменно синтаксический разбор предложений с чужой речью.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Способы передачи чужой речи: прямая речь, косвенная речь. Несобственно-прямая речь и слова автора.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Диалог, реплики диалога. Цитата, способы оформления цитат.</w:t>
      </w:r>
    </w:p>
    <w:p w:rsidR="001F63E1" w:rsidRPr="00A5658C" w:rsidRDefault="001F63E1" w:rsidP="001F63E1">
      <w:pPr>
        <w:shd w:val="clear" w:color="auto" w:fill="FFFFFF"/>
        <w:ind w:left="360" w:hanging="360"/>
        <w:jc w:val="center"/>
        <w:rPr>
          <w:b/>
        </w:rPr>
      </w:pPr>
      <w:r w:rsidRPr="00A5658C">
        <w:rPr>
          <w:b/>
        </w:rPr>
        <w:t xml:space="preserve">Повторение и систематизация изученного в </w:t>
      </w:r>
      <w:r w:rsidRPr="00A5658C">
        <w:rPr>
          <w:b/>
          <w:lang w:val="en-US"/>
        </w:rPr>
        <w:t>VIII</w:t>
      </w:r>
      <w:r w:rsidRPr="00A5658C">
        <w:rPr>
          <w:b/>
        </w:rPr>
        <w:t xml:space="preserve"> классе </w:t>
      </w:r>
      <w:r w:rsidRPr="00A5658C">
        <w:rPr>
          <w:b/>
          <w:bCs/>
          <w:spacing w:val="-3"/>
        </w:rPr>
        <w:t xml:space="preserve">(8 ч + 2 </w:t>
      </w:r>
      <w:r w:rsidRPr="00A5658C">
        <w:rPr>
          <w:b/>
          <w:bCs/>
          <w:iCs/>
          <w:spacing w:val="-3"/>
        </w:rPr>
        <w:t>ч)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Сочинение повествовательного характера с элементами описания (рассуждения).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 взаимосвязи синтаксиса и морфологии;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первичных и вторичных синтаксических </w:t>
      </w:r>
      <w:proofErr w:type="gramStart"/>
      <w:r w:rsidRPr="00A5658C">
        <w:rPr>
          <w:rFonts w:ascii="Times New Roman" w:hAnsi="Times New Roman"/>
          <w:sz w:val="24"/>
          <w:szCs w:val="24"/>
        </w:rPr>
        <w:t>функциях</w:t>
      </w:r>
      <w:proofErr w:type="gramEnd"/>
      <w:r w:rsidRPr="00A5658C">
        <w:rPr>
          <w:rFonts w:ascii="Times New Roman" w:hAnsi="Times New Roman"/>
          <w:sz w:val="24"/>
          <w:szCs w:val="24"/>
        </w:rPr>
        <w:t xml:space="preserve"> различных частей речи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 значении пунктуации для оформления письменной речи; о взаимосвязи синтаксиса и пунктуации;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алгоритм рассуждения при постановке знаков препинания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содержание понятия «культура речи»;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 взаимосвязи синтаксиса и культуры речи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 взаимосвязи синтаксиса и орфографии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производить синтаксический разбор предложения, разграничивать первичные и вторичные синтаксические функции частей речи; разграничивать функционирование слов в составе грамматической формы и в качестве самостоятельного члена предложения;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пользуясь алгоритмом, расставлять знаки препинания в тексте;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разграничивать употребление знаков препинания в разных функциях (разделение, выделение, завершение);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правильно употреблять форму зависимого слова при управлении; правильно строить предложение с деепричастным оборотом; пользоваться синтаксическими синонимами для </w:t>
      </w:r>
      <w:proofErr w:type="spellStart"/>
      <w:r w:rsidRPr="00A5658C">
        <w:rPr>
          <w:rFonts w:ascii="Times New Roman" w:hAnsi="Times New Roman"/>
          <w:sz w:val="24"/>
          <w:szCs w:val="24"/>
        </w:rPr>
        <w:t>избежания</w:t>
      </w:r>
      <w:proofErr w:type="spellEnd"/>
      <w:r w:rsidRPr="00A5658C">
        <w:rPr>
          <w:rFonts w:ascii="Times New Roman" w:hAnsi="Times New Roman"/>
          <w:sz w:val="24"/>
          <w:szCs w:val="24"/>
        </w:rPr>
        <w:t xml:space="preserve"> повторов;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lastRenderedPageBreak/>
        <w:t>правильно писать слова с изученными орфограммами, объяснять синтаксические условия выбора правильного написания;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обнаруживать ошибки в правописании слов, исправлять их, объяснять условия выбора правильного написания.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Синтаксис, пунктуация, культура речи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Словосочетание. Простое предложение. Главные члены предложения. Второстепенные члены предложения. Односоставные предложения. Неполные предложения. Осложненное предложение. Однородные члены предложения. Обособленные члены предложения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Обращение. Вводные и вставные конструкции. Чужая речь. </w:t>
      </w:r>
    </w:p>
    <w:p w:rsidR="001F63E1" w:rsidRPr="00916B13" w:rsidRDefault="001F63E1" w:rsidP="001F63E1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916B13">
        <w:rPr>
          <w:rFonts w:ascii="Times New Roman" w:hAnsi="Times New Roman" w:cs="Times New Roman"/>
          <w:color w:val="auto"/>
          <w:sz w:val="24"/>
          <w:szCs w:val="24"/>
        </w:rPr>
        <w:t xml:space="preserve">Требования к уровню подготовки </w:t>
      </w:r>
      <w:proofErr w:type="gramStart"/>
      <w:r w:rsidRPr="00916B13">
        <w:rPr>
          <w:rFonts w:ascii="Times New Roman" w:hAnsi="Times New Roman" w:cs="Times New Roman"/>
          <w:color w:val="auto"/>
          <w:sz w:val="24"/>
          <w:szCs w:val="24"/>
        </w:rPr>
        <w:t>обучающихся</w:t>
      </w:r>
      <w:proofErr w:type="gramEnd"/>
    </w:p>
    <w:p w:rsidR="001F63E1" w:rsidRPr="00916B13" w:rsidRDefault="001F63E1" w:rsidP="001F63E1">
      <w:pPr>
        <w:shd w:val="clear" w:color="auto" w:fill="FFFFFF"/>
        <w:ind w:firstLine="540"/>
      </w:pPr>
      <w:r w:rsidRPr="00916B13">
        <w:t xml:space="preserve"> Учащиеся должны: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rPr>
          <w:b/>
          <w:bCs/>
          <w:i/>
          <w:iCs/>
        </w:rPr>
        <w:t xml:space="preserve">знать/понимать </w:t>
      </w:r>
      <w:r w:rsidRPr="00A5658C">
        <w:t xml:space="preserve">определения основных изученных в 8 классе языковых явлений, </w:t>
      </w:r>
      <w:proofErr w:type="spellStart"/>
      <w:r w:rsidRPr="00A5658C">
        <w:t>речеведческих</w:t>
      </w:r>
      <w:proofErr w:type="spellEnd"/>
      <w:r w:rsidRPr="00A5658C">
        <w:t xml:space="preserve"> понятий, пунктуационных правил, обосновывать свои ответы, приводя нужные примеры; 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rPr>
          <w:b/>
          <w:bCs/>
          <w:i/>
          <w:iCs/>
        </w:rPr>
        <w:t>уметь:</w:t>
      </w:r>
    </w:p>
    <w:p w:rsidR="001F63E1" w:rsidRPr="00A5658C" w:rsidRDefault="001F63E1" w:rsidP="001F63E1">
      <w:pPr>
        <w:shd w:val="clear" w:color="auto" w:fill="FFFFFF"/>
        <w:ind w:firstLine="540"/>
        <w:rPr>
          <w:b/>
          <w:bCs/>
        </w:rPr>
      </w:pPr>
      <w:r w:rsidRPr="00A5658C">
        <w:rPr>
          <w:b/>
          <w:bCs/>
        </w:rPr>
        <w:t xml:space="preserve">РЕЧЕВАЯ ДЕЯТЕЛЬНОСТЬ: 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АУДИРОВАНИЕ: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дифференцировать главную и второстепенную информацию, известную и неизвестную информацию прослушанного текста;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фиксировать информацию прослушанного текста в виде тезисного плана, полного и сжатого пересказа;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 xml:space="preserve">- определять принадлежность </w:t>
      </w:r>
      <w:proofErr w:type="spellStart"/>
      <w:r w:rsidRPr="00A5658C">
        <w:t>аудируемого</w:t>
      </w:r>
      <w:proofErr w:type="spellEnd"/>
      <w:r w:rsidRPr="00A5658C">
        <w:t xml:space="preserve"> текста к типу речи и функциональной раз</w:t>
      </w:r>
      <w:r w:rsidRPr="00A5658C">
        <w:softHyphen/>
        <w:t>новидности языка;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рецензировать устный ответ учащегося;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задавать вопросы по прослушанному тексту;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отвечать на вопросы по содержанию текста;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 xml:space="preserve">-  слушать информацию </w:t>
      </w:r>
      <w:proofErr w:type="gramStart"/>
      <w:r w:rsidRPr="00A5658C">
        <w:t>теле</w:t>
      </w:r>
      <w:proofErr w:type="gramEnd"/>
      <w:r w:rsidRPr="00A5658C">
        <w:t>- и радиопередачи с установкой на определение темы и основной мысли сообщения;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ЧТЕНИЕ: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 прогнозировать содержание текста, исходя из анализа названия, содержания эпи</w:t>
      </w:r>
      <w:r w:rsidRPr="00A5658C">
        <w:softHyphen/>
        <w:t>графа и на основе знакомства с иллюстративным материалом текста - схемами, таблицами на основе текста;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используя просмотровое чтение, ориентироваться в содержании статьи по ключевым словам, а в содержании книги, журнала, газеты - по оглавлению и заголовкам статей;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при необходимости переходить на изучающее чтение;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читать и пересказывать небольшие по объему тексты о выдающихся отечественных лингвистах;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ГОВОРЕНИЕ: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 пересказывая текст, отражать свое понимание проблематики и позиции автора ис</w:t>
      </w:r>
      <w:r w:rsidRPr="00A5658C">
        <w:softHyphen/>
        <w:t>ходного текста;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вести репортаж о школьной жизни;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..    - строить небольшое по объему устное высказывание на основе схем, таблиц и других наглядных материалов;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создавать связное монологическое высказывание на лингвистическую тему в форме текста-рассуждения, текста-доказательства, текста-описания;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составлять инструкции по применению того или иного правила;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lastRenderedPageBreak/>
        <w:t>- принимать участие в диалогах различных видов;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 адекватно реагировать на обращенную устную речь, правильно вступать в речевое общение, поддерживать или заканчивать разговор и т.п.;</w:t>
      </w:r>
    </w:p>
    <w:p w:rsidR="001F63E1" w:rsidRPr="00A5658C" w:rsidRDefault="001F63E1" w:rsidP="001F63E1">
      <w:pPr>
        <w:shd w:val="clear" w:color="auto" w:fill="FFFFFF"/>
        <w:ind w:firstLine="540"/>
      </w:pP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ПИСЬМО: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пересказывать фрагмент прослушанного текста;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 пересказывать прочитанные публицистические и художественные тексты, сохраняя структуру и языковые особенности исходного текста;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 создавать сочинение - описание архитектурного памятника, сочинение - сравни</w:t>
      </w:r>
      <w:r w:rsidRPr="00A5658C">
        <w:softHyphen/>
        <w:t>тельную характеристику, рассуждение на свободную тему, сочинение повествовательного характера с элементами повествования или рассуждения, репортаж о событии;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писать заметки, рекламные аннотации, уместно использовать характерные для пуб</w:t>
      </w:r>
      <w:r w:rsidRPr="00A5658C">
        <w:softHyphen/>
        <w:t>лицистики средства языка (выразительная лексика, экспрессивный синтаксис, расчлененные предложения - парцелляция,  риторические вопросы и восклицания, вопросно-ответная форма изложения, ряды однородных членов, многосоюзие и т. д.);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 xml:space="preserve">- составлять деловые бумаги: заявление, доверенность, расписку, автобиографию; </w:t>
      </w:r>
      <w:r w:rsidRPr="00A5658C">
        <w:rPr>
          <w:b/>
          <w:bCs/>
        </w:rPr>
        <w:t>ТЕКСТ: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 находить в журналах, газетах проблемные статьи, репортажи, портретные очерки, определять их тему, основную мысль, заголовок;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 распознавать характерные для художественных и публицистических текстов языко</w:t>
      </w:r>
      <w:r w:rsidRPr="00A5658C">
        <w:softHyphen/>
        <w:t>вые и речевые средства воздействия на читателя;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rPr>
          <w:b/>
          <w:bCs/>
        </w:rPr>
        <w:t>ФОНЕТИКА И ОРФОЭПИЯ: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правильно произносить употребительные слова с учетом вариантов произношения;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 xml:space="preserve">- оценивать собственную и чужую речь с точки зрения соблюдения орфоэпических норм; </w:t>
      </w:r>
      <w:r w:rsidRPr="00A5658C">
        <w:rPr>
          <w:b/>
          <w:bCs/>
        </w:rPr>
        <w:t>МОРФЕМИКА И СЛОВООБРАЗОВАНИЕ: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разъяснять значение слова, его написание и грамматические признаки, опираясь на словообразовательный анализ и типичные морфемные модели слов;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разбирать слова, иллюстрирующие разные способы словообразования;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 xml:space="preserve">- пользоваться разными видами морфемных и словообразовательных словарей; </w:t>
      </w:r>
      <w:r w:rsidRPr="00A5658C">
        <w:rPr>
          <w:b/>
          <w:bCs/>
        </w:rPr>
        <w:t>ЛЕКСИКОЛОГИЯ И ФРАЗЕОЛОГИЯ: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разъяснять значение слов общественно-политической тематики, правильно их опре</w:t>
      </w:r>
      <w:r w:rsidRPr="00A5658C">
        <w:softHyphen/>
        <w:t>делять;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 пользоваться разными видами толковых словарей («Словарь иностранных слов», «Словарь лингвистических терминов» и т. п.);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оценивать уместность употребления слов с учетом стиля, типа речи и речевых задач высказывания;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 находить в художественном тексте изобразительно-выразительные приемы, осно</w:t>
      </w:r>
      <w:r w:rsidRPr="00A5658C">
        <w:softHyphen/>
        <w:t>ванные на лексических возможностях русского языка;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rPr>
          <w:b/>
          <w:bCs/>
        </w:rPr>
        <w:t>МОРФОЛОГИЯ: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распознавать части речи и их формы;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соблюдать морфологические нормы формообразования и употребления слов, поль</w:t>
      </w:r>
      <w:r w:rsidRPr="00A5658C">
        <w:softHyphen/>
        <w:t>зоваться словарем грамматических трудностей;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 опираться на морфологический разбор слова при проведении орфографического, пунктуационного и синтаксического анализа;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rPr>
          <w:b/>
          <w:bCs/>
        </w:rPr>
        <w:t>ОРФОГРАФИЯ: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применять орфографические правила;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lastRenderedPageBreak/>
        <w:t xml:space="preserve">-  объяснять правописания </w:t>
      </w:r>
      <w:proofErr w:type="spellStart"/>
      <w:r w:rsidRPr="00A5658C">
        <w:t>труднопроверяемых</w:t>
      </w:r>
      <w:proofErr w:type="spellEnd"/>
      <w:r w:rsidRPr="00A5658C">
        <w:t xml:space="preserve"> орфограмм, опираясь на значение, морфемное строение и грамматическую характеристику слов;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rPr>
          <w:b/>
          <w:bCs/>
        </w:rPr>
        <w:t>СИНТАКСИС И ПУНКТУАЦИЯ: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опознавать, правильно строить и употреблять словосочетания разных видов;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 различать простые предложения разных видов, использовать односоставные пред</w:t>
      </w:r>
      <w:r w:rsidRPr="00A5658C">
        <w:softHyphen/>
        <w:t>ложения в речи с учетом их специфики и стилистических свойств;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 правильно и уместно употреблять предложения с вводными конструкциями, одно</w:t>
      </w:r>
      <w:r w:rsidRPr="00A5658C">
        <w:softHyphen/>
        <w:t>родными и обособленными членами;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-правильно строить предложения с обособленными членами;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проводить интонационный анализ простого предложения;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выразительно читать простые предложения изученных конструкций;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проводить интонационный и синтаксический анализ простого предложения при про</w:t>
      </w:r>
      <w:r w:rsidRPr="00A5658C">
        <w:softHyphen/>
        <w:t>ведении синтаксического и пунктуационного разбора;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использовать различные синтаксические конструкции как средство усиления вырази</w:t>
      </w:r>
      <w:r w:rsidRPr="00A5658C">
        <w:softHyphen/>
        <w:t>тельности речи;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владеть правильным способом действия при применении изученных правил пунктуа</w:t>
      </w:r>
      <w:r w:rsidRPr="00A5658C">
        <w:softHyphen/>
        <w:t>ции, устно объяснять пунктуацию предложений изученных конструкций, использовать на письме специальные графические обозначения, строить пунктуационные схемы простых предложений, самостоятельно подбирать примеры на пунктуационные правила.</w:t>
      </w:r>
    </w:p>
    <w:p w:rsidR="001F63E1" w:rsidRPr="00A5658C" w:rsidRDefault="001F63E1" w:rsidP="001F63E1">
      <w:pPr>
        <w:jc w:val="center"/>
        <w:rPr>
          <w:b/>
        </w:rPr>
      </w:pPr>
    </w:p>
    <w:p w:rsidR="00830C0D" w:rsidRPr="00916B13" w:rsidRDefault="00830C0D" w:rsidP="00830C0D">
      <w:pPr>
        <w:jc w:val="both"/>
      </w:pPr>
      <w:r w:rsidRPr="00916B13">
        <w:rPr>
          <w:b/>
        </w:rPr>
        <w:t xml:space="preserve">Формы организации учебного процесса, применяемые технологии в 8 </w:t>
      </w:r>
      <w:proofErr w:type="spellStart"/>
      <w:r w:rsidRPr="00916B13">
        <w:rPr>
          <w:b/>
        </w:rPr>
        <w:t>кл</w:t>
      </w:r>
      <w:proofErr w:type="spellEnd"/>
      <w:proofErr w:type="gramStart"/>
      <w:r w:rsidRPr="00916B13">
        <w:t xml:space="preserve"> :</w:t>
      </w:r>
      <w:proofErr w:type="gramEnd"/>
    </w:p>
    <w:p w:rsidR="00830C0D" w:rsidRPr="00916B13" w:rsidRDefault="00830C0D" w:rsidP="00830C0D">
      <w:pPr>
        <w:numPr>
          <w:ilvl w:val="0"/>
          <w:numId w:val="2"/>
        </w:numPr>
        <w:jc w:val="both"/>
      </w:pPr>
      <w:r w:rsidRPr="00916B13">
        <w:t>уровневая дифференциация;</w:t>
      </w:r>
    </w:p>
    <w:p w:rsidR="00830C0D" w:rsidRPr="00A5658C" w:rsidRDefault="00830C0D" w:rsidP="00830C0D">
      <w:pPr>
        <w:numPr>
          <w:ilvl w:val="0"/>
          <w:numId w:val="2"/>
        </w:numPr>
        <w:jc w:val="both"/>
      </w:pPr>
      <w:r w:rsidRPr="00A5658C">
        <w:t>проблемное обучение;</w:t>
      </w:r>
    </w:p>
    <w:p w:rsidR="00830C0D" w:rsidRPr="00A5658C" w:rsidRDefault="00830C0D" w:rsidP="00830C0D">
      <w:pPr>
        <w:numPr>
          <w:ilvl w:val="0"/>
          <w:numId w:val="2"/>
        </w:numPr>
        <w:jc w:val="both"/>
      </w:pPr>
      <w:r w:rsidRPr="00A5658C">
        <w:t>информационно-коммуникационные технологии;</w:t>
      </w:r>
    </w:p>
    <w:p w:rsidR="00830C0D" w:rsidRPr="00A5658C" w:rsidRDefault="00830C0D" w:rsidP="00830C0D">
      <w:pPr>
        <w:numPr>
          <w:ilvl w:val="0"/>
          <w:numId w:val="2"/>
        </w:numPr>
        <w:jc w:val="both"/>
      </w:pPr>
      <w:proofErr w:type="spellStart"/>
      <w:r w:rsidRPr="00A5658C">
        <w:t>здоровьесберегающие</w:t>
      </w:r>
      <w:proofErr w:type="spellEnd"/>
      <w:r w:rsidRPr="00A5658C">
        <w:t xml:space="preserve"> технологии;</w:t>
      </w:r>
    </w:p>
    <w:p w:rsidR="00830C0D" w:rsidRPr="00A5658C" w:rsidRDefault="00830C0D" w:rsidP="00830C0D">
      <w:pPr>
        <w:numPr>
          <w:ilvl w:val="0"/>
          <w:numId w:val="2"/>
        </w:numPr>
        <w:jc w:val="both"/>
      </w:pPr>
      <w:r w:rsidRPr="00A5658C">
        <w:t>коллективный способ обучения (работа в парах постоянного и сменного состава)</w:t>
      </w:r>
    </w:p>
    <w:p w:rsidR="00830C0D" w:rsidRPr="00A5658C" w:rsidRDefault="00830C0D" w:rsidP="00830C0D">
      <w:pPr>
        <w:numPr>
          <w:ilvl w:val="0"/>
          <w:numId w:val="2"/>
        </w:numPr>
        <w:jc w:val="both"/>
      </w:pPr>
      <w:r w:rsidRPr="00A5658C">
        <w:t>проектная технология</w:t>
      </w:r>
    </w:p>
    <w:p w:rsidR="00830C0D" w:rsidRPr="00A5658C" w:rsidRDefault="00830C0D" w:rsidP="00830C0D">
      <w:pPr>
        <w:jc w:val="both"/>
      </w:pPr>
      <w:r w:rsidRPr="00A5658C">
        <w:rPr>
          <w:b/>
        </w:rPr>
        <w:t xml:space="preserve"> Формы контроля:</w:t>
      </w:r>
      <w:r w:rsidRPr="00A5658C">
        <w:t xml:space="preserve"> тестирование, сочинение, изложение, диктант</w:t>
      </w:r>
    </w:p>
    <w:p w:rsidR="00830C0D" w:rsidRPr="00041600" w:rsidRDefault="00830C0D" w:rsidP="00830C0D">
      <w:pPr>
        <w:rPr>
          <w:b/>
          <w:bCs/>
        </w:rPr>
      </w:pPr>
    </w:p>
    <w:p w:rsidR="00830C0D" w:rsidRDefault="00830C0D" w:rsidP="001F63E1">
      <w:pPr>
        <w:jc w:val="center"/>
        <w:rPr>
          <w:b/>
          <w:bCs/>
        </w:rPr>
      </w:pPr>
    </w:p>
    <w:p w:rsidR="009E238B" w:rsidRDefault="009E238B" w:rsidP="001F63E1">
      <w:pPr>
        <w:jc w:val="center"/>
        <w:rPr>
          <w:b/>
          <w:bCs/>
        </w:rPr>
      </w:pPr>
    </w:p>
    <w:p w:rsidR="009E238B" w:rsidRDefault="009E238B" w:rsidP="001F63E1">
      <w:pPr>
        <w:jc w:val="center"/>
        <w:rPr>
          <w:b/>
          <w:bCs/>
        </w:rPr>
      </w:pPr>
    </w:p>
    <w:p w:rsidR="009E238B" w:rsidRDefault="009E238B" w:rsidP="001F63E1">
      <w:pPr>
        <w:jc w:val="center"/>
        <w:rPr>
          <w:b/>
          <w:bCs/>
        </w:rPr>
      </w:pPr>
    </w:p>
    <w:p w:rsidR="009E238B" w:rsidRDefault="009E238B" w:rsidP="001F63E1">
      <w:pPr>
        <w:jc w:val="center"/>
        <w:rPr>
          <w:b/>
          <w:bCs/>
        </w:rPr>
      </w:pPr>
    </w:p>
    <w:p w:rsidR="009E238B" w:rsidRDefault="009E238B" w:rsidP="001F63E1">
      <w:pPr>
        <w:jc w:val="center"/>
        <w:rPr>
          <w:b/>
          <w:bCs/>
        </w:rPr>
      </w:pPr>
    </w:p>
    <w:p w:rsidR="009E238B" w:rsidRDefault="009E238B" w:rsidP="001F63E1">
      <w:pPr>
        <w:jc w:val="center"/>
        <w:rPr>
          <w:b/>
          <w:bCs/>
        </w:rPr>
      </w:pPr>
    </w:p>
    <w:p w:rsidR="009E238B" w:rsidRDefault="009E238B" w:rsidP="001F63E1">
      <w:pPr>
        <w:jc w:val="center"/>
        <w:rPr>
          <w:b/>
          <w:bCs/>
        </w:rPr>
      </w:pPr>
    </w:p>
    <w:p w:rsidR="009E238B" w:rsidRDefault="009E238B" w:rsidP="001F63E1">
      <w:pPr>
        <w:jc w:val="center"/>
        <w:rPr>
          <w:b/>
          <w:bCs/>
        </w:rPr>
      </w:pPr>
    </w:p>
    <w:p w:rsidR="001F63E1" w:rsidRPr="0007408D" w:rsidRDefault="001F63E1" w:rsidP="001F63E1">
      <w:pPr>
        <w:jc w:val="center"/>
        <w:rPr>
          <w:b/>
          <w:bCs/>
        </w:rPr>
      </w:pPr>
      <w:r w:rsidRPr="0007408D">
        <w:rPr>
          <w:b/>
          <w:bCs/>
        </w:rPr>
        <w:lastRenderedPageBreak/>
        <w:t>Календарно-тематическое планир</w:t>
      </w:r>
      <w:r>
        <w:rPr>
          <w:b/>
          <w:bCs/>
        </w:rPr>
        <w:t>ование уроков русского языка в 8</w:t>
      </w:r>
      <w:r w:rsidRPr="0007408D">
        <w:rPr>
          <w:b/>
          <w:bCs/>
        </w:rPr>
        <w:t xml:space="preserve"> классе.</w:t>
      </w:r>
    </w:p>
    <w:p w:rsidR="001F63E1" w:rsidRPr="0045689B" w:rsidRDefault="001F63E1" w:rsidP="001F63E1">
      <w:pPr>
        <w:jc w:val="center"/>
        <w:rPr>
          <w:b/>
          <w:bCs/>
        </w:rPr>
      </w:pPr>
    </w:p>
    <w:tbl>
      <w:tblPr>
        <w:tblpPr w:leftFromText="180" w:rightFromText="180" w:vertAnchor="text" w:horzAnchor="margin" w:tblpY="287"/>
        <w:tblW w:w="15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50"/>
        <w:gridCol w:w="4256"/>
        <w:gridCol w:w="6520"/>
        <w:gridCol w:w="1843"/>
        <w:gridCol w:w="1701"/>
      </w:tblGrid>
      <w:tr w:rsidR="001F63E1" w:rsidRPr="00E715D4" w:rsidTr="00630BC6">
        <w:trPr>
          <w:trHeight w:val="660"/>
        </w:trPr>
        <w:tc>
          <w:tcPr>
            <w:tcW w:w="1050" w:type="dxa"/>
            <w:vMerge w:val="restart"/>
          </w:tcPr>
          <w:p w:rsidR="001F63E1" w:rsidRPr="00E715D4" w:rsidRDefault="001F63E1" w:rsidP="00E80EDF">
            <w:pPr>
              <w:tabs>
                <w:tab w:val="left" w:pos="0"/>
              </w:tabs>
              <w:jc w:val="center"/>
              <w:rPr>
                <w:b/>
              </w:rPr>
            </w:pPr>
            <w:r w:rsidRPr="00E715D4">
              <w:rPr>
                <w:b/>
              </w:rPr>
              <w:t>№</w:t>
            </w:r>
          </w:p>
        </w:tc>
        <w:tc>
          <w:tcPr>
            <w:tcW w:w="4256" w:type="dxa"/>
            <w:vMerge w:val="restart"/>
          </w:tcPr>
          <w:p w:rsidR="001F63E1" w:rsidRPr="00E715D4" w:rsidRDefault="001F63E1" w:rsidP="00E80EDF">
            <w:pPr>
              <w:tabs>
                <w:tab w:val="left" w:pos="0"/>
              </w:tabs>
              <w:jc w:val="center"/>
              <w:rPr>
                <w:b/>
                <w:lang w:val="en-US"/>
              </w:rPr>
            </w:pPr>
            <w:r w:rsidRPr="00E715D4">
              <w:rPr>
                <w:b/>
              </w:rPr>
              <w:t>Изучаемый раздел.</w:t>
            </w:r>
          </w:p>
          <w:p w:rsidR="001F63E1" w:rsidRPr="00E715D4" w:rsidRDefault="001F63E1" w:rsidP="00E80EDF">
            <w:pPr>
              <w:tabs>
                <w:tab w:val="left" w:pos="0"/>
              </w:tabs>
              <w:jc w:val="center"/>
              <w:rPr>
                <w:b/>
              </w:rPr>
            </w:pPr>
            <w:r w:rsidRPr="00E715D4">
              <w:rPr>
                <w:b/>
              </w:rPr>
              <w:t xml:space="preserve"> Тема урока</w:t>
            </w:r>
          </w:p>
          <w:p w:rsidR="001F63E1" w:rsidRPr="00E715D4" w:rsidRDefault="001F63E1" w:rsidP="00E80EDF">
            <w:pPr>
              <w:tabs>
                <w:tab w:val="left" w:pos="0"/>
              </w:tabs>
              <w:jc w:val="center"/>
            </w:pPr>
          </w:p>
        </w:tc>
        <w:tc>
          <w:tcPr>
            <w:tcW w:w="6520" w:type="dxa"/>
            <w:vMerge w:val="restart"/>
            <w:tcBorders>
              <w:right w:val="single" w:sz="4" w:space="0" w:color="auto"/>
            </w:tcBorders>
          </w:tcPr>
          <w:p w:rsidR="001F63E1" w:rsidRPr="00E715D4" w:rsidRDefault="000B5BD6" w:rsidP="00E80EDF">
            <w:pPr>
              <w:tabs>
                <w:tab w:val="left" w:pos="0"/>
              </w:tabs>
              <w:jc w:val="center"/>
            </w:pPr>
            <w:r>
              <w:rPr>
                <w:b/>
              </w:rPr>
              <w:t>Характеристика основных видов учебной деятельности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F63E1" w:rsidRPr="00E715D4" w:rsidRDefault="001F63E1" w:rsidP="00E80EDF">
            <w:pPr>
              <w:tabs>
                <w:tab w:val="left" w:pos="0"/>
              </w:tabs>
              <w:jc w:val="center"/>
              <w:rPr>
                <w:b/>
              </w:rPr>
            </w:pPr>
            <w:r w:rsidRPr="00E715D4">
              <w:rPr>
                <w:b/>
              </w:rPr>
              <w:t>Календарные сроки</w:t>
            </w:r>
          </w:p>
          <w:p w:rsidR="001F63E1" w:rsidRPr="00E715D4" w:rsidRDefault="001F63E1" w:rsidP="00E80EDF">
            <w:pPr>
              <w:tabs>
                <w:tab w:val="left" w:pos="0"/>
              </w:tabs>
              <w:jc w:val="center"/>
            </w:pPr>
          </w:p>
        </w:tc>
      </w:tr>
      <w:tr w:rsidR="001F63E1" w:rsidRPr="00E715D4" w:rsidTr="00630BC6">
        <w:trPr>
          <w:trHeight w:val="705"/>
        </w:trPr>
        <w:tc>
          <w:tcPr>
            <w:tcW w:w="1050" w:type="dxa"/>
            <w:vMerge/>
          </w:tcPr>
          <w:p w:rsidR="001F63E1" w:rsidRPr="00E715D4" w:rsidRDefault="001F63E1" w:rsidP="00E80EDF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4256" w:type="dxa"/>
            <w:vMerge/>
          </w:tcPr>
          <w:p w:rsidR="001F63E1" w:rsidRPr="00E715D4" w:rsidRDefault="001F63E1" w:rsidP="00E80EDF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6520" w:type="dxa"/>
            <w:vMerge/>
            <w:tcBorders>
              <w:right w:val="single" w:sz="4" w:space="0" w:color="auto"/>
            </w:tcBorders>
          </w:tcPr>
          <w:p w:rsidR="001F63E1" w:rsidRPr="00E715D4" w:rsidRDefault="001F63E1" w:rsidP="00E80EDF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3E1" w:rsidRPr="00E715D4" w:rsidRDefault="001F63E1" w:rsidP="00E80EDF">
            <w:pPr>
              <w:tabs>
                <w:tab w:val="left" w:pos="0"/>
              </w:tabs>
              <w:jc w:val="center"/>
              <w:rPr>
                <w:b/>
              </w:rPr>
            </w:pPr>
            <w:r w:rsidRPr="00E715D4">
              <w:rPr>
                <w:b/>
              </w:rPr>
              <w:t>Планируемые сроки</w:t>
            </w:r>
          </w:p>
          <w:p w:rsidR="001F63E1" w:rsidRPr="00E715D4" w:rsidRDefault="001F63E1" w:rsidP="00E80EDF">
            <w:pPr>
              <w:tabs>
                <w:tab w:val="left" w:pos="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1F63E1" w:rsidRPr="00E715D4" w:rsidRDefault="001F63E1" w:rsidP="00E80EDF">
            <w:pPr>
              <w:tabs>
                <w:tab w:val="left" w:pos="0"/>
              </w:tabs>
              <w:jc w:val="center"/>
              <w:rPr>
                <w:b/>
              </w:rPr>
            </w:pPr>
            <w:r w:rsidRPr="00E715D4">
              <w:rPr>
                <w:b/>
              </w:rPr>
              <w:t>Фактические</w:t>
            </w:r>
          </w:p>
          <w:p w:rsidR="001F63E1" w:rsidRPr="00E715D4" w:rsidRDefault="001F63E1" w:rsidP="00E80EDF">
            <w:pPr>
              <w:tabs>
                <w:tab w:val="left" w:pos="0"/>
              </w:tabs>
              <w:jc w:val="center"/>
              <w:rPr>
                <w:b/>
              </w:rPr>
            </w:pPr>
            <w:r w:rsidRPr="00E715D4">
              <w:rPr>
                <w:b/>
              </w:rPr>
              <w:t>сроки</w:t>
            </w:r>
          </w:p>
          <w:p w:rsidR="001F63E1" w:rsidRPr="00E715D4" w:rsidRDefault="001F63E1" w:rsidP="00E80EDF">
            <w:pPr>
              <w:tabs>
                <w:tab w:val="left" w:pos="0"/>
              </w:tabs>
              <w:jc w:val="center"/>
            </w:pPr>
          </w:p>
        </w:tc>
      </w:tr>
      <w:tr w:rsidR="001F63E1" w:rsidRPr="00E715D4" w:rsidTr="00630BC6">
        <w:tc>
          <w:tcPr>
            <w:tcW w:w="1050" w:type="dxa"/>
          </w:tcPr>
          <w:p w:rsidR="001F63E1" w:rsidRPr="00E715D4" w:rsidRDefault="001F63E1" w:rsidP="00E80EDF">
            <w:pPr>
              <w:jc w:val="right"/>
            </w:pPr>
            <w:r w:rsidRPr="00E715D4">
              <w:t>1</w:t>
            </w:r>
          </w:p>
        </w:tc>
        <w:tc>
          <w:tcPr>
            <w:tcW w:w="4256" w:type="dxa"/>
          </w:tcPr>
          <w:p w:rsidR="001F63E1" w:rsidRPr="00E715D4" w:rsidRDefault="001F63E1" w:rsidP="00E80EDF">
            <w:r w:rsidRPr="00E715D4">
              <w:t>Русский язык в современном мире</w:t>
            </w:r>
          </w:p>
          <w:p w:rsidR="001F63E1" w:rsidRPr="00E715D4" w:rsidRDefault="001F63E1" w:rsidP="00E80EDF"/>
        </w:tc>
        <w:tc>
          <w:tcPr>
            <w:tcW w:w="6520" w:type="dxa"/>
            <w:tcBorders>
              <w:right w:val="single" w:sz="4" w:space="0" w:color="auto"/>
            </w:tcBorders>
          </w:tcPr>
          <w:p w:rsidR="001F63E1" w:rsidRPr="00111AC9" w:rsidRDefault="00111AC9" w:rsidP="00311C79">
            <w:pPr>
              <w:pStyle w:val="a4"/>
            </w:pPr>
            <w:r w:rsidRPr="00111AC9">
              <w:rPr>
                <w:rStyle w:val="55"/>
                <w:rFonts w:ascii="Times New Roman" w:hAnsi="Times New Roman" w:cs="Times New Roman"/>
                <w:sz w:val="24"/>
                <w:szCs w:val="24"/>
              </w:rPr>
              <w:t>Составляют опорный конспект для пересказа текста. Аргументируют ос</w:t>
            </w:r>
            <w:r w:rsidRPr="00111AC9">
              <w:rPr>
                <w:rStyle w:val="55"/>
                <w:rFonts w:ascii="Times New Roman" w:hAnsi="Times New Roman" w:cs="Times New Roman"/>
                <w:sz w:val="24"/>
                <w:szCs w:val="24"/>
              </w:rPr>
              <w:softHyphen/>
              <w:t>новные положения о роли русского языка в современном мире (устно и письменно). Выполняют письменное дифференцированное задание.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F63E1" w:rsidRDefault="00311C79" w:rsidP="00E80EDF">
            <w:pPr>
              <w:pStyle w:val="aa"/>
            </w:pPr>
            <w:r>
              <w:t>02/09</w:t>
            </w:r>
            <w:r w:rsidR="00AB27BD">
              <w:t>-8а,</w:t>
            </w:r>
          </w:p>
          <w:p w:rsidR="00AB27BD" w:rsidRPr="001768CD" w:rsidRDefault="00AB27BD" w:rsidP="00E80EDF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F63E1" w:rsidRPr="00E715D4" w:rsidRDefault="001F63E1" w:rsidP="00E80EDF">
            <w:pPr>
              <w:pStyle w:val="aa"/>
            </w:pPr>
          </w:p>
        </w:tc>
      </w:tr>
      <w:tr w:rsidR="001F63E1" w:rsidRPr="00E715D4" w:rsidTr="00630BC6">
        <w:tc>
          <w:tcPr>
            <w:tcW w:w="15370" w:type="dxa"/>
            <w:gridSpan w:val="5"/>
          </w:tcPr>
          <w:p w:rsidR="001F63E1" w:rsidRPr="00E715D4" w:rsidRDefault="001F63E1" w:rsidP="00E80EDF">
            <w:pPr>
              <w:pStyle w:val="aa"/>
              <w:jc w:val="center"/>
            </w:pPr>
            <w:r w:rsidRPr="00E715D4">
              <w:rPr>
                <w:b/>
              </w:rPr>
              <w:t xml:space="preserve">Повторение </w:t>
            </w:r>
            <w:proofErr w:type="gramStart"/>
            <w:r w:rsidRPr="00E715D4">
              <w:rPr>
                <w:b/>
              </w:rPr>
              <w:t>изученного</w:t>
            </w:r>
            <w:proofErr w:type="gramEnd"/>
            <w:r w:rsidRPr="00E715D4">
              <w:rPr>
                <w:b/>
              </w:rPr>
              <w:t xml:space="preserve"> в 5-7 классах (6+1Р/</w:t>
            </w:r>
            <w:proofErr w:type="spellStart"/>
            <w:r w:rsidRPr="00E715D4">
              <w:rPr>
                <w:b/>
              </w:rPr>
              <w:t>р</w:t>
            </w:r>
            <w:proofErr w:type="spellEnd"/>
            <w:r w:rsidRPr="00E715D4">
              <w:rPr>
                <w:b/>
              </w:rPr>
              <w:t>)</w:t>
            </w:r>
          </w:p>
        </w:tc>
      </w:tr>
      <w:tr w:rsidR="001F63E1" w:rsidRPr="00E715D4" w:rsidTr="00630BC6">
        <w:tc>
          <w:tcPr>
            <w:tcW w:w="1050" w:type="dxa"/>
          </w:tcPr>
          <w:p w:rsidR="001F63E1" w:rsidRPr="00E715D4" w:rsidRDefault="001F63E1" w:rsidP="00E80EDF">
            <w:pPr>
              <w:shd w:val="clear" w:color="auto" w:fill="FFFFFF"/>
              <w:jc w:val="right"/>
            </w:pPr>
            <w:r w:rsidRPr="00E715D4">
              <w:t>2</w:t>
            </w:r>
          </w:p>
        </w:tc>
        <w:tc>
          <w:tcPr>
            <w:tcW w:w="4256" w:type="dxa"/>
          </w:tcPr>
          <w:p w:rsidR="001F63E1" w:rsidRPr="00E715D4" w:rsidRDefault="001F63E1" w:rsidP="00E80EDF">
            <w:pPr>
              <w:tabs>
                <w:tab w:val="left" w:pos="3225"/>
              </w:tabs>
            </w:pPr>
            <w:r w:rsidRPr="00E715D4">
              <w:t>Пунктуация и орфография.</w:t>
            </w:r>
            <w:r w:rsidRPr="00E715D4">
              <w:tab/>
              <w:t>Знаки препинания: знаки завершения, разделения, выделения.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F63E1" w:rsidRPr="00311C79" w:rsidRDefault="00111AC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5"/>
                <w:rFonts w:ascii="Times New Roman" w:hAnsi="Times New Roman" w:cs="Times New Roman"/>
                <w:sz w:val="24"/>
                <w:szCs w:val="24"/>
              </w:rPr>
              <w:t>Разграничивают знаки препинания по их функциям. Анализируют та</w:t>
            </w:r>
            <w:r w:rsidRPr="00311C79">
              <w:rPr>
                <w:rStyle w:val="55"/>
                <w:rFonts w:ascii="Times New Roman" w:hAnsi="Times New Roman" w:cs="Times New Roman"/>
                <w:sz w:val="24"/>
                <w:szCs w:val="24"/>
              </w:rPr>
              <w:softHyphen/>
              <w:t>блицу в учебнике. Обобщают наблюдения и делают выводы. Работают в группах по дифференцированному заданию. Выполняют дома дифферен</w:t>
            </w:r>
            <w:r w:rsidRPr="00311C79">
              <w:rPr>
                <w:rStyle w:val="55"/>
                <w:rFonts w:ascii="Times New Roman" w:hAnsi="Times New Roman" w:cs="Times New Roman"/>
                <w:sz w:val="24"/>
                <w:szCs w:val="24"/>
              </w:rPr>
              <w:softHyphen/>
              <w:t>цированное задание.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F63E1" w:rsidRDefault="00311C79" w:rsidP="00E80EDF">
            <w:pPr>
              <w:pStyle w:val="aa"/>
            </w:pPr>
            <w:r>
              <w:t>05/09</w:t>
            </w:r>
            <w:r w:rsidR="00AB27BD">
              <w:t>-8а,</w:t>
            </w:r>
          </w:p>
          <w:p w:rsidR="00AB27BD" w:rsidRPr="001768CD" w:rsidRDefault="00AB27BD" w:rsidP="00E80EDF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F63E1" w:rsidRPr="00E715D4" w:rsidRDefault="001F63E1" w:rsidP="00E80EDF">
            <w:pPr>
              <w:pStyle w:val="aa"/>
            </w:pPr>
          </w:p>
        </w:tc>
      </w:tr>
      <w:tr w:rsidR="001F63E1" w:rsidRPr="00E715D4" w:rsidTr="00630BC6">
        <w:tc>
          <w:tcPr>
            <w:tcW w:w="1050" w:type="dxa"/>
          </w:tcPr>
          <w:p w:rsidR="001F63E1" w:rsidRPr="00E715D4" w:rsidRDefault="001F63E1" w:rsidP="00E80EDF">
            <w:pPr>
              <w:shd w:val="clear" w:color="auto" w:fill="FFFFFF"/>
              <w:jc w:val="right"/>
            </w:pPr>
            <w:r w:rsidRPr="00E715D4">
              <w:t>3</w:t>
            </w:r>
          </w:p>
        </w:tc>
        <w:tc>
          <w:tcPr>
            <w:tcW w:w="4256" w:type="dxa"/>
          </w:tcPr>
          <w:p w:rsidR="001F63E1" w:rsidRPr="00E715D4" w:rsidRDefault="001F63E1" w:rsidP="00E80EDF">
            <w:r w:rsidRPr="00E715D4">
              <w:t>Знаки препинания в сложных предложениях.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F63E1" w:rsidRPr="00311C79" w:rsidRDefault="00111AC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6"/>
                <w:rFonts w:ascii="Times New Roman" w:hAnsi="Times New Roman" w:cs="Times New Roman"/>
                <w:sz w:val="24"/>
                <w:szCs w:val="24"/>
              </w:rPr>
              <w:t>Самостоятельно наблюдают особенности языкового материала. Вырази</w:t>
            </w:r>
            <w:r w:rsidRPr="00311C79">
              <w:rPr>
                <w:rStyle w:val="56"/>
                <w:rFonts w:ascii="Times New Roman" w:hAnsi="Times New Roman" w:cs="Times New Roman"/>
                <w:sz w:val="24"/>
                <w:szCs w:val="24"/>
              </w:rPr>
              <w:softHyphen/>
              <w:t>тельно читают стихотворный текст. Соотносят обобщённый ответ по теме с таблицей в учебнике. Создают графические схемы сложных предложе</w:t>
            </w:r>
            <w:r w:rsidRPr="00311C79">
              <w:rPr>
                <w:rStyle w:val="56"/>
                <w:rFonts w:ascii="Times New Roman" w:hAnsi="Times New Roman" w:cs="Times New Roman"/>
                <w:sz w:val="24"/>
                <w:szCs w:val="24"/>
              </w:rPr>
              <w:softHyphen/>
              <w:t>ний. Конструируют сложные предложения. Выполняют дома дифференци</w:t>
            </w:r>
            <w:r w:rsidRPr="00311C79">
              <w:rPr>
                <w:rStyle w:val="56"/>
                <w:rFonts w:ascii="Times New Roman" w:hAnsi="Times New Roman" w:cs="Times New Roman"/>
                <w:sz w:val="24"/>
                <w:szCs w:val="24"/>
              </w:rPr>
              <w:softHyphen/>
              <w:t>рованное задание.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F63E1" w:rsidRDefault="00311C79" w:rsidP="00E80EDF">
            <w:pPr>
              <w:pStyle w:val="aa"/>
            </w:pPr>
            <w:r>
              <w:t>07/09</w:t>
            </w:r>
            <w:r w:rsidR="00AB27BD">
              <w:t>-8а</w:t>
            </w:r>
          </w:p>
          <w:p w:rsidR="00AB27BD" w:rsidRPr="001768CD" w:rsidRDefault="00AB27BD" w:rsidP="00E80EDF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F63E1" w:rsidRPr="00E715D4" w:rsidRDefault="001F63E1" w:rsidP="00E80EDF">
            <w:pPr>
              <w:pStyle w:val="aa"/>
            </w:pPr>
          </w:p>
        </w:tc>
      </w:tr>
      <w:tr w:rsidR="001F63E1" w:rsidRPr="00E715D4" w:rsidTr="00630BC6">
        <w:tc>
          <w:tcPr>
            <w:tcW w:w="1050" w:type="dxa"/>
          </w:tcPr>
          <w:p w:rsidR="001F63E1" w:rsidRPr="00E715D4" w:rsidRDefault="001F63E1" w:rsidP="00E80EDF">
            <w:pPr>
              <w:shd w:val="clear" w:color="auto" w:fill="FFFFFF"/>
              <w:jc w:val="right"/>
            </w:pPr>
            <w:r w:rsidRPr="00E715D4">
              <w:t>4</w:t>
            </w:r>
          </w:p>
        </w:tc>
        <w:tc>
          <w:tcPr>
            <w:tcW w:w="4256" w:type="dxa"/>
          </w:tcPr>
          <w:p w:rsidR="001F63E1" w:rsidRPr="00E715D4" w:rsidRDefault="001F63E1" w:rsidP="00E80EDF">
            <w:r w:rsidRPr="00E715D4">
              <w:t xml:space="preserve">Буквы </w:t>
            </w:r>
            <w:proofErr w:type="spellStart"/>
            <w:r w:rsidRPr="00E715D4">
              <w:rPr>
                <w:b/>
              </w:rPr>
              <w:t>н</w:t>
            </w:r>
            <w:proofErr w:type="spellEnd"/>
            <w:r w:rsidRPr="00E715D4">
              <w:rPr>
                <w:b/>
              </w:rPr>
              <w:t xml:space="preserve"> - </w:t>
            </w:r>
            <w:proofErr w:type="spellStart"/>
            <w:r w:rsidRPr="00E715D4">
              <w:rPr>
                <w:b/>
              </w:rPr>
              <w:t>нн</w:t>
            </w:r>
            <w:proofErr w:type="spellEnd"/>
            <w:r w:rsidRPr="00E715D4">
              <w:rPr>
                <w:b/>
              </w:rPr>
              <w:t xml:space="preserve"> </w:t>
            </w:r>
            <w:r w:rsidRPr="00E715D4">
              <w:t>в суффиксах прилагательных, причастий и наречий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11AC9" w:rsidRPr="00311C79" w:rsidRDefault="00111AC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6"/>
                <w:rFonts w:ascii="Times New Roman" w:hAnsi="Times New Roman" w:cs="Times New Roman"/>
                <w:sz w:val="24"/>
                <w:szCs w:val="24"/>
              </w:rPr>
              <w:t>Готовят устный рассказ по таблице. Формулируют правило в соответ</w:t>
            </w:r>
            <w:r w:rsidRPr="00311C79">
              <w:rPr>
                <w:rStyle w:val="56"/>
                <w:rFonts w:ascii="Times New Roman" w:hAnsi="Times New Roman" w:cs="Times New Roman"/>
                <w:sz w:val="24"/>
                <w:szCs w:val="24"/>
              </w:rPr>
              <w:softHyphen/>
              <w:t>ствии с графической схемой в учебнике. Отрабатывают практически ор</w:t>
            </w:r>
            <w:r w:rsidRPr="00311C79">
              <w:rPr>
                <w:rStyle w:val="56"/>
                <w:rFonts w:ascii="Times New Roman" w:hAnsi="Times New Roman" w:cs="Times New Roman"/>
                <w:sz w:val="24"/>
                <w:szCs w:val="24"/>
              </w:rPr>
              <w:softHyphen/>
              <w:t>фограмму. Осуществляют самоконтроль в выборе орфограммы.</w:t>
            </w:r>
          </w:p>
          <w:p w:rsidR="001F63E1" w:rsidRPr="00311C79" w:rsidRDefault="00111AC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6"/>
                <w:rFonts w:ascii="Times New Roman" w:hAnsi="Times New Roman" w:cs="Times New Roman"/>
                <w:sz w:val="24"/>
                <w:szCs w:val="24"/>
              </w:rPr>
              <w:t>Осуществляют работу по развитию речи. Пишут изложение с граммати</w:t>
            </w:r>
            <w:r w:rsidRPr="00311C79">
              <w:rPr>
                <w:rStyle w:val="56"/>
                <w:rFonts w:ascii="Times New Roman" w:hAnsi="Times New Roman" w:cs="Times New Roman"/>
                <w:sz w:val="24"/>
                <w:szCs w:val="24"/>
              </w:rPr>
              <w:softHyphen/>
              <w:t>ческим заданием.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B27BD" w:rsidRPr="001768CD" w:rsidRDefault="00311C79" w:rsidP="00E80EDF">
            <w:pPr>
              <w:pStyle w:val="aa"/>
            </w:pPr>
            <w:r>
              <w:t>09/09</w:t>
            </w:r>
            <w:r w:rsidR="00AB27BD">
              <w:t>-8а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F63E1" w:rsidRPr="00E715D4" w:rsidRDefault="001F63E1" w:rsidP="00E80EDF">
            <w:pPr>
              <w:pStyle w:val="aa"/>
            </w:pPr>
          </w:p>
        </w:tc>
      </w:tr>
      <w:tr w:rsidR="001F63E1" w:rsidRPr="00E715D4" w:rsidTr="00630BC6">
        <w:tc>
          <w:tcPr>
            <w:tcW w:w="1050" w:type="dxa"/>
          </w:tcPr>
          <w:p w:rsidR="001F63E1" w:rsidRPr="00E715D4" w:rsidRDefault="001F63E1" w:rsidP="00E80EDF">
            <w:pPr>
              <w:shd w:val="clear" w:color="auto" w:fill="FFFFFF"/>
              <w:jc w:val="right"/>
              <w:rPr>
                <w:lang w:val="en-US"/>
              </w:rPr>
            </w:pPr>
            <w:r w:rsidRPr="00E715D4">
              <w:rPr>
                <w:lang w:val="en-US"/>
              </w:rPr>
              <w:t>5</w:t>
            </w:r>
          </w:p>
        </w:tc>
        <w:tc>
          <w:tcPr>
            <w:tcW w:w="4256" w:type="dxa"/>
          </w:tcPr>
          <w:p w:rsidR="001F63E1" w:rsidRPr="00E715D4" w:rsidRDefault="001F63E1" w:rsidP="00E80EDF">
            <w:r w:rsidRPr="00E715D4">
              <w:t xml:space="preserve">Закрепление </w:t>
            </w:r>
            <w:r w:rsidR="0064148C">
              <w:t xml:space="preserve">и </w:t>
            </w:r>
            <w:r w:rsidRPr="00E715D4">
              <w:t xml:space="preserve">обобщение изученного материала. Буквы </w:t>
            </w:r>
            <w:proofErr w:type="spellStart"/>
            <w:r w:rsidRPr="00E715D4">
              <w:rPr>
                <w:b/>
              </w:rPr>
              <w:t>н</w:t>
            </w:r>
            <w:proofErr w:type="spellEnd"/>
            <w:r w:rsidRPr="00E715D4">
              <w:rPr>
                <w:b/>
              </w:rPr>
              <w:t xml:space="preserve"> - </w:t>
            </w:r>
            <w:proofErr w:type="spellStart"/>
            <w:r w:rsidRPr="00E715D4">
              <w:rPr>
                <w:b/>
              </w:rPr>
              <w:t>нн</w:t>
            </w:r>
            <w:proofErr w:type="spellEnd"/>
            <w:r w:rsidRPr="00E715D4">
              <w:rPr>
                <w:b/>
              </w:rPr>
              <w:t xml:space="preserve"> </w:t>
            </w:r>
            <w:r w:rsidRPr="00E715D4">
              <w:t>в суффиксах прилагательных, причастий и наречий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F63E1" w:rsidRPr="00311C79" w:rsidRDefault="001F63E1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Fonts w:ascii="Times New Roman" w:hAnsi="Times New Roman"/>
                <w:sz w:val="24"/>
                <w:szCs w:val="24"/>
              </w:rPr>
              <w:t>О</w:t>
            </w:r>
            <w:r w:rsidR="00111AC9" w:rsidRPr="00311C79">
              <w:rPr>
                <w:rFonts w:ascii="Times New Roman" w:hAnsi="Times New Roman"/>
                <w:sz w:val="24"/>
                <w:szCs w:val="24"/>
              </w:rPr>
              <w:t>познают</w:t>
            </w:r>
            <w:r w:rsidRPr="00311C79">
              <w:rPr>
                <w:rFonts w:ascii="Times New Roman" w:hAnsi="Times New Roman"/>
                <w:sz w:val="24"/>
                <w:szCs w:val="24"/>
              </w:rPr>
              <w:t xml:space="preserve"> языковые единицы, соблюдать в практике письма основные правила орфографии.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F63E1" w:rsidRDefault="00311C79" w:rsidP="00E80EDF">
            <w:pPr>
              <w:pStyle w:val="aa"/>
            </w:pPr>
            <w:r>
              <w:t>12/09</w:t>
            </w:r>
            <w:r w:rsidR="00AB27BD">
              <w:t>-8а</w:t>
            </w:r>
          </w:p>
          <w:p w:rsidR="00AB27BD" w:rsidRPr="001768CD" w:rsidRDefault="00AB27BD" w:rsidP="00E80EDF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F63E1" w:rsidRPr="00E715D4" w:rsidRDefault="001F63E1" w:rsidP="00E80EDF">
            <w:pPr>
              <w:pStyle w:val="aa"/>
            </w:pPr>
          </w:p>
        </w:tc>
      </w:tr>
      <w:tr w:rsidR="001F63E1" w:rsidRPr="00E715D4" w:rsidTr="00630BC6">
        <w:tc>
          <w:tcPr>
            <w:tcW w:w="1050" w:type="dxa"/>
          </w:tcPr>
          <w:p w:rsidR="001F63E1" w:rsidRPr="00E715D4" w:rsidRDefault="001F63E1" w:rsidP="00E80EDF">
            <w:pPr>
              <w:shd w:val="clear" w:color="auto" w:fill="FFFFFF"/>
              <w:jc w:val="right"/>
            </w:pPr>
            <w:r w:rsidRPr="00E715D4">
              <w:t>6</w:t>
            </w:r>
          </w:p>
        </w:tc>
        <w:tc>
          <w:tcPr>
            <w:tcW w:w="4256" w:type="dxa"/>
          </w:tcPr>
          <w:p w:rsidR="001F63E1" w:rsidRPr="00E715D4" w:rsidRDefault="001F63E1" w:rsidP="00E80EDF">
            <w:proofErr w:type="gramStart"/>
            <w:r w:rsidRPr="00E715D4">
              <w:rPr>
                <w:b/>
              </w:rPr>
              <w:t>Р</w:t>
            </w:r>
            <w:proofErr w:type="gramEnd"/>
            <w:r w:rsidRPr="00E715D4">
              <w:rPr>
                <w:b/>
              </w:rPr>
              <w:t>/Р</w:t>
            </w:r>
            <w:r w:rsidRPr="00E715D4">
              <w:t xml:space="preserve"> Изложение с грамматическим </w:t>
            </w:r>
            <w:r w:rsidRPr="00E715D4">
              <w:lastRenderedPageBreak/>
              <w:t>заданием по тексту А. Аверченко упр. 26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F63E1" w:rsidRPr="00311C79" w:rsidRDefault="00EE5BCD" w:rsidP="00EE5BC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58"/>
                <w:rFonts w:ascii="Times New Roman" w:hAnsi="Times New Roman" w:cs="Times New Roman"/>
                <w:sz w:val="24"/>
                <w:szCs w:val="24"/>
              </w:rPr>
              <w:lastRenderedPageBreak/>
              <w:t>Читают текст, изменяют лицо</w:t>
            </w:r>
            <w:proofErr w:type="gramStart"/>
            <w:r>
              <w:rPr>
                <w:rStyle w:val="58"/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Style w:val="58"/>
                <w:rFonts w:ascii="Times New Roman" w:hAnsi="Times New Roman" w:cs="Times New Roman"/>
                <w:sz w:val="24"/>
                <w:szCs w:val="24"/>
              </w:rPr>
              <w:t xml:space="preserve"> кратко передают содержание </w:t>
            </w:r>
            <w:r>
              <w:rPr>
                <w:rStyle w:val="58"/>
                <w:rFonts w:ascii="Times New Roman" w:hAnsi="Times New Roman" w:cs="Times New Roman"/>
                <w:sz w:val="24"/>
                <w:szCs w:val="24"/>
              </w:rPr>
              <w:lastRenderedPageBreak/>
              <w:t>первой части упр.26,  подробнее - после слов «Проза жизни тяготила его. Определяют стиль, тип речи, озаглавливают.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F63E1" w:rsidRDefault="00311C79" w:rsidP="00E80EDF">
            <w:pPr>
              <w:pStyle w:val="aa"/>
            </w:pPr>
            <w:r>
              <w:lastRenderedPageBreak/>
              <w:t>14/09</w:t>
            </w:r>
            <w:r w:rsidR="00AB27BD">
              <w:t>-8а</w:t>
            </w:r>
          </w:p>
          <w:p w:rsidR="00AB27BD" w:rsidRPr="001768CD" w:rsidRDefault="00AB27BD" w:rsidP="00E80EDF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F63E1" w:rsidRPr="00E715D4" w:rsidRDefault="001F63E1" w:rsidP="00E80EDF">
            <w:pPr>
              <w:pStyle w:val="aa"/>
            </w:pPr>
          </w:p>
        </w:tc>
      </w:tr>
      <w:tr w:rsidR="001F63E1" w:rsidRPr="00E715D4" w:rsidTr="00630BC6">
        <w:tc>
          <w:tcPr>
            <w:tcW w:w="1050" w:type="dxa"/>
          </w:tcPr>
          <w:p w:rsidR="001F63E1" w:rsidRPr="00E715D4" w:rsidRDefault="001F63E1" w:rsidP="00E80EDF">
            <w:pPr>
              <w:shd w:val="clear" w:color="auto" w:fill="FFFFFF"/>
              <w:jc w:val="right"/>
            </w:pPr>
            <w:r w:rsidRPr="00E715D4">
              <w:lastRenderedPageBreak/>
              <w:t>7</w:t>
            </w:r>
          </w:p>
        </w:tc>
        <w:tc>
          <w:tcPr>
            <w:tcW w:w="4256" w:type="dxa"/>
          </w:tcPr>
          <w:p w:rsidR="001F63E1" w:rsidRPr="00E715D4" w:rsidRDefault="001F63E1" w:rsidP="00E80EDF">
            <w:r w:rsidRPr="00E715D4">
              <w:t xml:space="preserve">Слитное и раздельное написание </w:t>
            </w:r>
            <w:r w:rsidRPr="00E715D4">
              <w:rPr>
                <w:b/>
              </w:rPr>
              <w:t xml:space="preserve">не -  </w:t>
            </w:r>
            <w:r w:rsidRPr="00E715D4">
              <w:t>с разными частями речи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F63E1" w:rsidRPr="00311C79" w:rsidRDefault="00111AC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6"/>
                <w:rFonts w:ascii="Times New Roman" w:hAnsi="Times New Roman" w:cs="Times New Roman"/>
                <w:sz w:val="24"/>
                <w:szCs w:val="24"/>
              </w:rPr>
              <w:t>Анализируют теоретические сведения из учебника. Работают с таблицей учебника. Иллюстрируют таблицу свои</w:t>
            </w:r>
            <w:r w:rsidR="00EE5BCD">
              <w:rPr>
                <w:rStyle w:val="56"/>
                <w:rFonts w:ascii="Times New Roman" w:hAnsi="Times New Roman" w:cs="Times New Roman"/>
                <w:sz w:val="24"/>
                <w:szCs w:val="24"/>
              </w:rPr>
              <w:t xml:space="preserve">ми примерами. Осуществляют </w:t>
            </w:r>
            <w:proofErr w:type="spellStart"/>
            <w:r w:rsidR="00EE5BCD">
              <w:rPr>
                <w:rStyle w:val="56"/>
                <w:rFonts w:ascii="Times New Roman" w:hAnsi="Times New Roman" w:cs="Times New Roman"/>
                <w:sz w:val="24"/>
                <w:szCs w:val="24"/>
              </w:rPr>
              <w:t>тре</w:t>
            </w:r>
            <w:r w:rsidRPr="00311C79">
              <w:rPr>
                <w:rStyle w:val="56"/>
                <w:rFonts w:ascii="Times New Roman" w:hAnsi="Times New Roman" w:cs="Times New Roman"/>
                <w:sz w:val="24"/>
                <w:szCs w:val="24"/>
              </w:rPr>
              <w:t>нинговые</w:t>
            </w:r>
            <w:proofErr w:type="spellEnd"/>
            <w:r w:rsidRPr="00311C79">
              <w:rPr>
                <w:rStyle w:val="56"/>
                <w:rFonts w:ascii="Times New Roman" w:hAnsi="Times New Roman" w:cs="Times New Roman"/>
                <w:sz w:val="24"/>
                <w:szCs w:val="24"/>
              </w:rPr>
              <w:t xml:space="preserve"> упражнения и самоконтроль в выборе написаний. Работают с текстами разных стилей. Выполняют дома дифференцированное задание. Развивают речь: пишут сочинение в форме письма.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F63E1" w:rsidRDefault="00AB27BD" w:rsidP="00E80EDF">
            <w:pPr>
              <w:pStyle w:val="aa"/>
            </w:pPr>
            <w:r>
              <w:t>16/09-8а</w:t>
            </w:r>
          </w:p>
          <w:p w:rsidR="00AB27BD" w:rsidRPr="001768CD" w:rsidRDefault="00AB27BD" w:rsidP="00E80EDF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F63E1" w:rsidRPr="00E715D4" w:rsidRDefault="001F63E1" w:rsidP="00E80EDF">
            <w:pPr>
              <w:pStyle w:val="aa"/>
            </w:pPr>
          </w:p>
        </w:tc>
      </w:tr>
      <w:tr w:rsidR="001F63E1" w:rsidRPr="00E715D4" w:rsidTr="00630BC6">
        <w:tc>
          <w:tcPr>
            <w:tcW w:w="1050" w:type="dxa"/>
          </w:tcPr>
          <w:p w:rsidR="001F63E1" w:rsidRPr="00E715D4" w:rsidRDefault="001F63E1" w:rsidP="00E80EDF">
            <w:pPr>
              <w:shd w:val="clear" w:color="auto" w:fill="FFFFFF"/>
              <w:jc w:val="right"/>
            </w:pPr>
            <w:r w:rsidRPr="00E715D4">
              <w:t>8</w:t>
            </w:r>
          </w:p>
        </w:tc>
        <w:tc>
          <w:tcPr>
            <w:tcW w:w="4256" w:type="dxa"/>
          </w:tcPr>
          <w:p w:rsidR="001F63E1" w:rsidRPr="00F73938" w:rsidRDefault="001F63E1" w:rsidP="00E80EDF">
            <w:r w:rsidRPr="001F63E1">
              <w:rPr>
                <w:b/>
              </w:rPr>
              <w:t>Входной диктант</w:t>
            </w:r>
            <w:r w:rsidRPr="00761B22">
              <w:t xml:space="preserve"> по теме «Повторение </w:t>
            </w:r>
            <w:proofErr w:type="gramStart"/>
            <w:r w:rsidRPr="00761B22">
              <w:t>изученного</w:t>
            </w:r>
            <w:proofErr w:type="gramEnd"/>
            <w:r w:rsidRPr="00761B22">
              <w:t xml:space="preserve"> в 7 классе»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F63E1" w:rsidRPr="00311C79" w:rsidRDefault="001F63E1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Fonts w:ascii="Times New Roman" w:hAnsi="Times New Roman"/>
                <w:sz w:val="24"/>
                <w:szCs w:val="24"/>
              </w:rPr>
              <w:t>На письме соблюдать орфографические  и пунктуационные нормы, опознавать части речи, определять в них морфемы, постоянные и непостоянные признаки, выявлять смысловые отношения между словами в предложениях, подбирать синонимы и антонимы к указанным словам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F63E1" w:rsidRDefault="00AB27BD" w:rsidP="00E80EDF">
            <w:pPr>
              <w:pStyle w:val="aa"/>
            </w:pPr>
            <w:r>
              <w:t>19/09-8а</w:t>
            </w:r>
          </w:p>
          <w:p w:rsidR="00AB27BD" w:rsidRPr="001768CD" w:rsidRDefault="00AB27BD" w:rsidP="00E80EDF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F63E1" w:rsidRPr="00E715D4" w:rsidRDefault="001F63E1" w:rsidP="00E80EDF">
            <w:pPr>
              <w:pStyle w:val="aa"/>
            </w:pPr>
          </w:p>
        </w:tc>
      </w:tr>
      <w:tr w:rsidR="001F63E1" w:rsidRPr="00E715D4" w:rsidTr="00630BC6">
        <w:tc>
          <w:tcPr>
            <w:tcW w:w="15370" w:type="dxa"/>
            <w:gridSpan w:val="5"/>
          </w:tcPr>
          <w:p w:rsidR="001F63E1" w:rsidRPr="00345079" w:rsidRDefault="001F63E1" w:rsidP="00E80EDF">
            <w:pPr>
              <w:pStyle w:val="aa"/>
              <w:jc w:val="center"/>
            </w:pPr>
            <w:r w:rsidRPr="00345079">
              <w:rPr>
                <w:b/>
              </w:rPr>
              <w:t>Синтаксис. Словосочетание (4 часа)</w:t>
            </w:r>
          </w:p>
        </w:tc>
      </w:tr>
      <w:tr w:rsidR="001F63E1" w:rsidRPr="00E715D4" w:rsidTr="00630BC6">
        <w:tc>
          <w:tcPr>
            <w:tcW w:w="1050" w:type="dxa"/>
          </w:tcPr>
          <w:p w:rsidR="001F63E1" w:rsidRPr="00E715D4" w:rsidRDefault="001F63E1" w:rsidP="00E80EDF">
            <w:pPr>
              <w:jc w:val="right"/>
            </w:pPr>
            <w:r w:rsidRPr="00E715D4">
              <w:t>9</w:t>
            </w:r>
          </w:p>
        </w:tc>
        <w:tc>
          <w:tcPr>
            <w:tcW w:w="4256" w:type="dxa"/>
          </w:tcPr>
          <w:p w:rsidR="00325028" w:rsidRDefault="001F63E1" w:rsidP="00E80EDF">
            <w:pPr>
              <w:shd w:val="clear" w:color="auto" w:fill="FFFFFF"/>
            </w:pPr>
            <w:r w:rsidRPr="00E715D4">
              <w:t xml:space="preserve"> </w:t>
            </w:r>
            <w:r w:rsidR="00325028">
              <w:t>Работа над ошибками.</w:t>
            </w:r>
          </w:p>
          <w:p w:rsidR="001F63E1" w:rsidRPr="00E715D4" w:rsidRDefault="001F63E1" w:rsidP="00E80EDF">
            <w:pPr>
              <w:shd w:val="clear" w:color="auto" w:fill="FFFFFF"/>
            </w:pPr>
            <w:r w:rsidRPr="00E715D4">
              <w:t xml:space="preserve">Основные единицы синтаксиса </w:t>
            </w:r>
          </w:p>
          <w:p w:rsidR="001F63E1" w:rsidRPr="00E715D4" w:rsidRDefault="001F63E1" w:rsidP="00E80EDF">
            <w:pPr>
              <w:shd w:val="clear" w:color="auto" w:fill="FFFFFF"/>
            </w:pPr>
            <w:r w:rsidRPr="00E715D4">
              <w:t xml:space="preserve">Текст как единица синтаксиса </w:t>
            </w:r>
          </w:p>
          <w:p w:rsidR="001F63E1" w:rsidRPr="00E715D4" w:rsidRDefault="001F63E1" w:rsidP="00E80EDF">
            <w:pPr>
              <w:shd w:val="clear" w:color="auto" w:fill="FFFFFF"/>
            </w:pPr>
            <w:r w:rsidRPr="00E715D4">
              <w:t>Предложение как единица синтаксиса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F63E1" w:rsidRPr="00311C79" w:rsidRDefault="00111AC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Fonts w:ascii="Times New Roman" w:hAnsi="Times New Roman"/>
                <w:sz w:val="24"/>
                <w:szCs w:val="24"/>
              </w:rPr>
              <w:t xml:space="preserve">Использовать смысловые и грамматические связи словосочетаний и предложений в синтаксисе. Определять границы предложения, выделять словосочетания, использовать смысловые и грамматические связи словосочетаний и предложений. </w:t>
            </w:r>
            <w:r w:rsidRPr="00311C79">
              <w:rPr>
                <w:rStyle w:val="56"/>
                <w:rFonts w:ascii="Times New Roman" w:hAnsi="Times New Roman" w:cs="Times New Roman"/>
                <w:sz w:val="24"/>
                <w:szCs w:val="24"/>
              </w:rPr>
              <w:t>Доказывают, что предложения, приведённые в упражнении, являются текстом. Анализируют текст со стороны языковых сре</w:t>
            </w:r>
            <w:proofErr w:type="gramStart"/>
            <w:r w:rsidRPr="00311C79">
              <w:rPr>
                <w:rStyle w:val="56"/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 w:rsidRPr="00311C79">
              <w:rPr>
                <w:rStyle w:val="56"/>
                <w:rFonts w:ascii="Times New Roman" w:hAnsi="Times New Roman" w:cs="Times New Roman"/>
                <w:sz w:val="24"/>
                <w:szCs w:val="24"/>
              </w:rPr>
              <w:t>язи. Выпол</w:t>
            </w:r>
            <w:r w:rsidRPr="00311C79">
              <w:rPr>
                <w:rStyle w:val="56"/>
                <w:rFonts w:ascii="Times New Roman" w:hAnsi="Times New Roman" w:cs="Times New Roman"/>
                <w:sz w:val="24"/>
                <w:szCs w:val="24"/>
              </w:rPr>
              <w:softHyphen/>
              <w:t>няют творческие задания в группах. Конструируют текст.</w:t>
            </w:r>
            <w:r w:rsidRPr="00311C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1C79">
              <w:rPr>
                <w:rStyle w:val="57"/>
                <w:rFonts w:ascii="Times New Roman" w:hAnsi="Times New Roman" w:cs="Times New Roman"/>
                <w:sz w:val="24"/>
                <w:szCs w:val="24"/>
              </w:rPr>
              <w:t>Наблюдают соотнесённость содержания предложения с ситуацией, фраг</w:t>
            </w:r>
            <w:r w:rsidRPr="00311C79">
              <w:rPr>
                <w:rStyle w:val="57"/>
                <w:rFonts w:ascii="Times New Roman" w:hAnsi="Times New Roman" w:cs="Times New Roman"/>
                <w:sz w:val="24"/>
                <w:szCs w:val="24"/>
              </w:rPr>
              <w:softHyphen/>
              <w:t>ментом действительности. Анализируют слова, словосочетания и предло</w:t>
            </w:r>
            <w:r w:rsidRPr="00311C79">
              <w:rPr>
                <w:rStyle w:val="57"/>
                <w:rFonts w:ascii="Times New Roman" w:hAnsi="Times New Roman" w:cs="Times New Roman"/>
                <w:sz w:val="24"/>
                <w:szCs w:val="24"/>
              </w:rPr>
              <w:softHyphen/>
              <w:t>жения. Конструируют предложения. Пишут сжатое изложение от 3-го лица.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F63E1" w:rsidRDefault="00AB27BD" w:rsidP="00E80EDF">
            <w:pPr>
              <w:pStyle w:val="aa"/>
            </w:pPr>
            <w:r>
              <w:t>21/09-8а</w:t>
            </w:r>
          </w:p>
          <w:p w:rsidR="00AB27BD" w:rsidRPr="001F63E1" w:rsidRDefault="00AB27BD" w:rsidP="00E80EDF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F63E1" w:rsidRPr="00E715D4" w:rsidRDefault="001F63E1" w:rsidP="00E80EDF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jc w:val="right"/>
            </w:pPr>
            <w:r w:rsidRPr="00E715D4">
              <w:t>10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  <w:ind w:right="24"/>
            </w:pPr>
            <w:r w:rsidRPr="00E715D4">
              <w:t>Словосочетание как единица синтаксиса. Виды словосочетаний.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11AC9" w:rsidRPr="00311C79" w:rsidRDefault="00111AC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7"/>
                <w:rFonts w:ascii="Times New Roman" w:hAnsi="Times New Roman" w:cs="Times New Roman"/>
                <w:sz w:val="24"/>
                <w:szCs w:val="24"/>
              </w:rPr>
              <w:t>Распознают словосочетание в составе предложения.</w:t>
            </w:r>
          </w:p>
          <w:p w:rsidR="00111AC9" w:rsidRPr="00311C79" w:rsidRDefault="00111AC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7"/>
                <w:rFonts w:ascii="Times New Roman" w:hAnsi="Times New Roman" w:cs="Times New Roman"/>
                <w:sz w:val="24"/>
                <w:szCs w:val="24"/>
              </w:rPr>
              <w:t>Конструируют словосочетания, опираясь на схему. Дифференцируют сло</w:t>
            </w:r>
            <w:r w:rsidRPr="00311C79">
              <w:rPr>
                <w:rStyle w:val="57"/>
                <w:rFonts w:ascii="Times New Roman" w:hAnsi="Times New Roman" w:cs="Times New Roman"/>
                <w:sz w:val="24"/>
                <w:szCs w:val="24"/>
              </w:rPr>
              <w:softHyphen/>
              <w:t>ва и словосочетания. Распределяют слова по значению и структуре.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AB27BD" w:rsidP="00111AC9">
            <w:pPr>
              <w:pStyle w:val="aa"/>
            </w:pPr>
            <w:r>
              <w:t>23/09-8а</w:t>
            </w:r>
          </w:p>
          <w:p w:rsidR="00AB27BD" w:rsidRPr="001F63E1" w:rsidRDefault="00AB27BD" w:rsidP="00111AC9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jc w:val="right"/>
            </w:pPr>
            <w:r w:rsidRPr="00E715D4">
              <w:t>11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  <w:ind w:right="24"/>
            </w:pPr>
            <w:r w:rsidRPr="00E715D4">
              <w:t xml:space="preserve">Синтаксические связи слов в словосочетаниях.  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11AC9" w:rsidRPr="00311C79" w:rsidRDefault="00111AC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7"/>
                <w:rFonts w:ascii="Times New Roman" w:hAnsi="Times New Roman" w:cs="Times New Roman"/>
                <w:sz w:val="24"/>
                <w:szCs w:val="24"/>
              </w:rPr>
              <w:t>Распознают различные виды словосочетаний по морфологическим свой</w:t>
            </w:r>
            <w:r w:rsidRPr="00311C79">
              <w:rPr>
                <w:rStyle w:val="57"/>
                <w:rFonts w:ascii="Times New Roman" w:hAnsi="Times New Roman" w:cs="Times New Roman"/>
                <w:sz w:val="24"/>
                <w:szCs w:val="24"/>
              </w:rPr>
              <w:softHyphen/>
              <w:t>ствам главного слова.</w:t>
            </w:r>
          </w:p>
          <w:p w:rsidR="00111AC9" w:rsidRPr="00311C79" w:rsidRDefault="00111AC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7"/>
                <w:rFonts w:ascii="Times New Roman" w:hAnsi="Times New Roman" w:cs="Times New Roman"/>
                <w:sz w:val="24"/>
                <w:szCs w:val="24"/>
              </w:rPr>
              <w:t xml:space="preserve">Составляют таблицу, используя графические обозначения. Заполняют таблицу примерами словосочетаний разных </w:t>
            </w:r>
            <w:r w:rsidRPr="00311C79">
              <w:rPr>
                <w:rStyle w:val="57"/>
                <w:rFonts w:ascii="Times New Roman" w:hAnsi="Times New Roman" w:cs="Times New Roman"/>
                <w:sz w:val="24"/>
                <w:szCs w:val="24"/>
              </w:rPr>
              <w:lastRenderedPageBreak/>
              <w:t>видов. Пишут выборочный диктант. Выполняют домашнее задание дифференцированного характера.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AB27BD" w:rsidP="00111AC9">
            <w:pPr>
              <w:pStyle w:val="aa"/>
            </w:pPr>
            <w:r>
              <w:lastRenderedPageBreak/>
              <w:t>26/09-8а</w:t>
            </w:r>
          </w:p>
          <w:p w:rsidR="00AB27BD" w:rsidRPr="001F63E1" w:rsidRDefault="00AB27BD" w:rsidP="00111AC9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jc w:val="right"/>
            </w:pPr>
            <w:r w:rsidRPr="00E715D4">
              <w:lastRenderedPageBreak/>
              <w:t>12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  <w:ind w:right="24"/>
            </w:pPr>
            <w:r w:rsidRPr="00E715D4">
              <w:t>Синтаксические связи слов в словосочетаниях. Синтаксический разбор словосочетаний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11AC9" w:rsidRPr="00311C79" w:rsidRDefault="00111AC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5079">
              <w:rPr>
                <w:b/>
              </w:rPr>
              <w:t xml:space="preserve"> </w:t>
            </w:r>
            <w:r w:rsidRPr="003450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1C79">
              <w:rPr>
                <w:rStyle w:val="57"/>
                <w:rFonts w:ascii="Times New Roman" w:hAnsi="Times New Roman" w:cs="Times New Roman"/>
                <w:sz w:val="24"/>
                <w:szCs w:val="24"/>
              </w:rPr>
              <w:t>Определяют виды подчинительной связи в словосочетаниях. Составляют схемы словосочетаний. Конструируют словосочетания с ра</w:t>
            </w:r>
            <w:r w:rsidRPr="00311C79">
              <w:rPr>
                <w:rStyle w:val="57"/>
                <w:rFonts w:ascii="Times New Roman" w:hAnsi="Times New Roman" w:cs="Times New Roman"/>
                <w:sz w:val="24"/>
                <w:szCs w:val="24"/>
              </w:rPr>
              <w:softHyphen/>
              <w:t>зными видами подчинительной связи. Контролируют употребление формы зависимого слова по нормам русского литературного языка.</w:t>
            </w:r>
            <w:r w:rsidRPr="00311C7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311C79">
              <w:rPr>
                <w:rStyle w:val="57"/>
                <w:rFonts w:ascii="Times New Roman" w:hAnsi="Times New Roman" w:cs="Times New Roman"/>
                <w:sz w:val="24"/>
                <w:szCs w:val="24"/>
              </w:rPr>
              <w:t>Изучают порядок и образец разбора. Выполняют разбор словосочетаний. Дифференцированно закрепляют тему на тренировочном материале. Гото</w:t>
            </w:r>
            <w:r w:rsidRPr="00311C79">
              <w:rPr>
                <w:rStyle w:val="57"/>
                <w:rFonts w:ascii="Times New Roman" w:hAnsi="Times New Roman" w:cs="Times New Roman"/>
                <w:sz w:val="24"/>
                <w:szCs w:val="24"/>
              </w:rPr>
              <w:softHyphen/>
              <w:t>вят индивидуальные задания. Отвечают на контрольные вопросы. Пишут мини-сочинение.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AB27BD" w:rsidP="00111AC9">
            <w:pPr>
              <w:pStyle w:val="aa"/>
            </w:pPr>
            <w:r>
              <w:t>28/09-8а</w:t>
            </w:r>
          </w:p>
          <w:p w:rsidR="00AB27BD" w:rsidRPr="001F63E1" w:rsidRDefault="00AB27BD" w:rsidP="00111AC9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5370" w:type="dxa"/>
            <w:gridSpan w:val="5"/>
          </w:tcPr>
          <w:p w:rsidR="00111AC9" w:rsidRPr="00E715D4" w:rsidRDefault="00111AC9" w:rsidP="00111AC9">
            <w:pPr>
              <w:pStyle w:val="aa"/>
              <w:jc w:val="center"/>
            </w:pPr>
            <w:r w:rsidRPr="00E715D4">
              <w:rPr>
                <w:b/>
              </w:rPr>
              <w:t>Предложение (3 часа+1Р/</w:t>
            </w:r>
            <w:proofErr w:type="spellStart"/>
            <w:r w:rsidRPr="00E715D4">
              <w:rPr>
                <w:b/>
              </w:rPr>
              <w:t>р</w:t>
            </w:r>
            <w:proofErr w:type="spellEnd"/>
            <w:r w:rsidRPr="00E715D4">
              <w:rPr>
                <w:b/>
              </w:rPr>
              <w:t>)</w:t>
            </w: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jc w:val="right"/>
            </w:pPr>
            <w:r w:rsidRPr="00E715D4">
              <w:t>13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  <w:ind w:right="5"/>
            </w:pPr>
            <w:r w:rsidRPr="00E715D4">
              <w:t>Простое предложение. Грамматическая основа предложения.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11AC9" w:rsidRPr="00311C79" w:rsidRDefault="00111AC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7"/>
                <w:rFonts w:ascii="Times New Roman" w:hAnsi="Times New Roman" w:cs="Times New Roman"/>
                <w:sz w:val="24"/>
                <w:szCs w:val="24"/>
              </w:rPr>
              <w:t>Опознают простые предложения.</w:t>
            </w:r>
          </w:p>
          <w:p w:rsidR="00111AC9" w:rsidRPr="00311C79" w:rsidRDefault="00111AC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7"/>
                <w:rFonts w:ascii="Times New Roman" w:hAnsi="Times New Roman" w:cs="Times New Roman"/>
                <w:sz w:val="24"/>
                <w:szCs w:val="24"/>
              </w:rPr>
              <w:t>Наблюдают, пользуясь схемой, особенности связи подлежащего и сказуе</w:t>
            </w:r>
            <w:r w:rsidRPr="00311C79">
              <w:rPr>
                <w:rStyle w:val="57"/>
                <w:rFonts w:ascii="Times New Roman" w:hAnsi="Times New Roman" w:cs="Times New Roman"/>
                <w:sz w:val="24"/>
                <w:szCs w:val="24"/>
              </w:rPr>
              <w:softHyphen/>
              <w:t>мого. Определяют предикативность предложения. Пишут мини-изложение.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AB27BD" w:rsidP="00111AC9">
            <w:pPr>
              <w:pStyle w:val="aa"/>
            </w:pPr>
            <w:r>
              <w:t>30/09-8а</w:t>
            </w:r>
          </w:p>
          <w:p w:rsidR="005632C3" w:rsidRPr="001F63E1" w:rsidRDefault="005632C3" w:rsidP="00111AC9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jc w:val="right"/>
            </w:pPr>
            <w:r w:rsidRPr="00E715D4">
              <w:t>14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  <w:ind w:right="686"/>
            </w:pPr>
            <w:r w:rsidRPr="00E715D4">
              <w:t>Порядок слов в предложении. Интонация.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11AC9" w:rsidRPr="00311C79" w:rsidRDefault="00111AC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7"/>
                <w:rFonts w:ascii="Times New Roman" w:hAnsi="Times New Roman" w:cs="Times New Roman"/>
                <w:sz w:val="24"/>
                <w:szCs w:val="24"/>
              </w:rPr>
              <w:t>Исследуют языковой материал. Сопоставляют порядок слов в предложе</w:t>
            </w:r>
            <w:r w:rsidRPr="00311C79">
              <w:rPr>
                <w:rStyle w:val="57"/>
                <w:rFonts w:ascii="Times New Roman" w:hAnsi="Times New Roman" w:cs="Times New Roman"/>
                <w:sz w:val="24"/>
                <w:szCs w:val="24"/>
              </w:rPr>
              <w:softHyphen/>
              <w:t>ниях на разных языках. Сравнивают порядок слов в разных предложени</w:t>
            </w:r>
            <w:r w:rsidRPr="00311C79">
              <w:rPr>
                <w:rStyle w:val="57"/>
                <w:rFonts w:ascii="Times New Roman" w:hAnsi="Times New Roman" w:cs="Times New Roman"/>
                <w:sz w:val="24"/>
                <w:szCs w:val="24"/>
              </w:rPr>
              <w:softHyphen/>
              <w:t>ях и делают вывод. Выписывают предложения с обратным порядком слов.</w:t>
            </w:r>
            <w:r w:rsidR="00345079" w:rsidRPr="00311C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45079" w:rsidRPr="00311C79">
              <w:rPr>
                <w:rStyle w:val="57"/>
                <w:rFonts w:ascii="Times New Roman" w:hAnsi="Times New Roman" w:cs="Times New Roman"/>
                <w:sz w:val="24"/>
                <w:szCs w:val="24"/>
              </w:rPr>
              <w:t>Работают со схемой как зрительной опорой для самостоятельных наблю</w:t>
            </w:r>
            <w:r w:rsidR="00345079" w:rsidRPr="00311C79">
              <w:rPr>
                <w:rStyle w:val="57"/>
                <w:rFonts w:ascii="Times New Roman" w:hAnsi="Times New Roman" w:cs="Times New Roman"/>
                <w:sz w:val="24"/>
                <w:szCs w:val="24"/>
              </w:rPr>
              <w:softHyphen/>
              <w:t>дений. Знакомятся с теоретическими сведениями. Читают этимологиче</w:t>
            </w:r>
            <w:r w:rsidR="00345079"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t>скую справку о словах</w:t>
            </w:r>
            <w:r w:rsidR="00345079" w:rsidRPr="00311C79">
              <w:rPr>
                <w:rStyle w:val="af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интонация, пауза.</w:t>
            </w:r>
            <w:r w:rsidR="00345079"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t xml:space="preserve"> Наблюдают и делают выводы об интонации и паузах в предложениях. Воссоздают ситуации, требующие разной интонации. Придумывают ситуации, в которых могут быть исполь</w:t>
            </w:r>
            <w:r w:rsidR="00345079"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softHyphen/>
              <w:t>зованы предложения. Пишут интонационный диктант. Наблюдают за зву</w:t>
            </w:r>
            <w:r w:rsidR="00345079"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softHyphen/>
              <w:t>чащей речью (по телевидению, радио) и корректируют её интонационные недочёты. Анализируют таблицу.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5632C3" w:rsidP="00111AC9">
            <w:pPr>
              <w:pStyle w:val="aa"/>
            </w:pPr>
            <w:r>
              <w:t>03/10-8а</w:t>
            </w:r>
          </w:p>
          <w:p w:rsidR="005632C3" w:rsidRPr="001F63E1" w:rsidRDefault="005632C3" w:rsidP="00111AC9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jc w:val="right"/>
            </w:pPr>
            <w:r w:rsidRPr="00E715D4">
              <w:t>15</w:t>
            </w:r>
          </w:p>
          <w:p w:rsidR="00111AC9" w:rsidRPr="00E715D4" w:rsidRDefault="00111AC9" w:rsidP="00111AC9"/>
        </w:tc>
        <w:tc>
          <w:tcPr>
            <w:tcW w:w="4256" w:type="dxa"/>
          </w:tcPr>
          <w:p w:rsidR="00111AC9" w:rsidRPr="00F73938" w:rsidRDefault="00111AC9" w:rsidP="00111AC9">
            <w:pPr>
              <w:shd w:val="clear" w:color="auto" w:fill="FFFFFF"/>
              <w:ind w:right="197"/>
            </w:pPr>
            <w:proofErr w:type="gramStart"/>
            <w:r w:rsidRPr="001F63E1">
              <w:rPr>
                <w:b/>
              </w:rPr>
              <w:t>Проверочный диктант</w:t>
            </w:r>
            <w:r w:rsidRPr="00F73938">
              <w:t xml:space="preserve"> по теме «Синтаксис» (Предложение.</w:t>
            </w:r>
            <w:proofErr w:type="gramEnd"/>
            <w:r w:rsidRPr="00F73938">
              <w:t xml:space="preserve"> </w:t>
            </w:r>
            <w:proofErr w:type="gramStart"/>
            <w:r w:rsidRPr="00F73938">
              <w:t>Словосочетание.)</w:t>
            </w:r>
            <w:proofErr w:type="gramEnd"/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11AC9" w:rsidRPr="00311C79" w:rsidRDefault="0034507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Fonts w:ascii="Times New Roman" w:hAnsi="Times New Roman"/>
                <w:sz w:val="24"/>
                <w:szCs w:val="24"/>
              </w:rPr>
              <w:t>Производя</w:t>
            </w:r>
            <w:r w:rsidR="00311C79" w:rsidRPr="00311C79">
              <w:rPr>
                <w:rFonts w:ascii="Times New Roman" w:hAnsi="Times New Roman"/>
                <w:sz w:val="24"/>
                <w:szCs w:val="24"/>
              </w:rPr>
              <w:t>т</w:t>
            </w:r>
            <w:r w:rsidRPr="00311C79">
              <w:rPr>
                <w:rFonts w:ascii="Times New Roman" w:hAnsi="Times New Roman"/>
                <w:sz w:val="24"/>
                <w:szCs w:val="24"/>
              </w:rPr>
              <w:t xml:space="preserve"> синтаксический разбор выделенных предложений и составляют схемы предложений, разбирают по составу слова, определяют в тексте причастия.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5632C3" w:rsidP="00111AC9">
            <w:pPr>
              <w:pStyle w:val="aa"/>
            </w:pPr>
            <w:r>
              <w:t>05/10-8а</w:t>
            </w:r>
          </w:p>
          <w:p w:rsidR="005632C3" w:rsidRPr="001F63E1" w:rsidRDefault="005632C3" w:rsidP="00041600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jc w:val="right"/>
            </w:pPr>
            <w:r w:rsidRPr="00E715D4">
              <w:t>16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  <w:ind w:right="197"/>
            </w:pPr>
            <w:proofErr w:type="gramStart"/>
            <w:r w:rsidRPr="00E715D4">
              <w:rPr>
                <w:b/>
              </w:rPr>
              <w:t>Р</w:t>
            </w:r>
            <w:proofErr w:type="gramEnd"/>
            <w:r w:rsidRPr="00E715D4">
              <w:rPr>
                <w:b/>
              </w:rPr>
              <w:t>/Р</w:t>
            </w:r>
            <w:r w:rsidRPr="00E715D4">
              <w:t xml:space="preserve"> Описание  памятника культуры</w:t>
            </w:r>
            <w:r>
              <w:t>.</w:t>
            </w:r>
            <w:r w:rsidRPr="00E715D4">
              <w:t xml:space="preserve"> 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11AC9" w:rsidRPr="00311C79" w:rsidRDefault="0034507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t xml:space="preserve">Работают со специально подобранным иллюстративным </w:t>
            </w:r>
            <w:r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lastRenderedPageBreak/>
              <w:t>материалом (ви</w:t>
            </w:r>
            <w:r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softHyphen/>
              <w:t>деозапись, презентация). Читают текст и сопоставляют публицистическое описание двух картин с изображением памятника. Делятся своими впе</w:t>
            </w:r>
            <w:r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softHyphen/>
              <w:t>чатлениями с помощью презентации. Пишут сочинение — публицистиче</w:t>
            </w:r>
            <w:r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softHyphen/>
              <w:t>ское описание двух картин с изображением одного и того же памятника.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5632C3" w:rsidP="00111AC9">
            <w:pPr>
              <w:pStyle w:val="aa"/>
            </w:pPr>
            <w:r>
              <w:lastRenderedPageBreak/>
              <w:t>07/10-8а</w:t>
            </w:r>
          </w:p>
          <w:p w:rsidR="00E02809" w:rsidRPr="001F63E1" w:rsidRDefault="00E02809" w:rsidP="00111AC9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5370" w:type="dxa"/>
            <w:gridSpan w:val="5"/>
          </w:tcPr>
          <w:p w:rsidR="00111AC9" w:rsidRPr="00E715D4" w:rsidRDefault="00111AC9" w:rsidP="00111AC9">
            <w:pPr>
              <w:pStyle w:val="aa"/>
              <w:jc w:val="center"/>
            </w:pPr>
            <w:r w:rsidRPr="00E715D4">
              <w:rPr>
                <w:b/>
                <w:spacing w:val="-1"/>
              </w:rPr>
              <w:lastRenderedPageBreak/>
              <w:t>Главные члены предложения (6 часов+2Р/</w:t>
            </w:r>
            <w:proofErr w:type="spellStart"/>
            <w:r w:rsidRPr="00E715D4">
              <w:rPr>
                <w:b/>
                <w:spacing w:val="-1"/>
              </w:rPr>
              <w:t>р</w:t>
            </w:r>
            <w:proofErr w:type="spellEnd"/>
            <w:r w:rsidRPr="00E715D4">
              <w:rPr>
                <w:b/>
                <w:spacing w:val="-1"/>
              </w:rPr>
              <w:t>)</w:t>
            </w: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shd w:val="clear" w:color="auto" w:fill="FFFFFF"/>
              <w:jc w:val="right"/>
            </w:pPr>
            <w:r w:rsidRPr="00E715D4">
              <w:rPr>
                <w:bCs/>
              </w:rPr>
              <w:t>17</w:t>
            </w:r>
          </w:p>
        </w:tc>
        <w:tc>
          <w:tcPr>
            <w:tcW w:w="4256" w:type="dxa"/>
          </w:tcPr>
          <w:p w:rsidR="00325028" w:rsidRDefault="00325028" w:rsidP="00111AC9">
            <w:pPr>
              <w:shd w:val="clear" w:color="auto" w:fill="FFFFFF"/>
              <w:ind w:right="38"/>
              <w:rPr>
                <w:spacing w:val="-1"/>
              </w:rPr>
            </w:pPr>
            <w:r>
              <w:rPr>
                <w:spacing w:val="-1"/>
              </w:rPr>
              <w:t>Работа над ошибками</w:t>
            </w:r>
          </w:p>
          <w:p w:rsidR="00111AC9" w:rsidRPr="00E715D4" w:rsidRDefault="00111AC9" w:rsidP="00111AC9">
            <w:pPr>
              <w:shd w:val="clear" w:color="auto" w:fill="FFFFFF"/>
              <w:ind w:right="38"/>
            </w:pPr>
            <w:r w:rsidRPr="00E715D4">
              <w:rPr>
                <w:spacing w:val="-1"/>
              </w:rPr>
              <w:t>Главные члены предложения. Подлежащее.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345079" w:rsidRPr="00311C79" w:rsidRDefault="0034507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t>Активизируют знания о подлежащем и его роли в предложении.</w:t>
            </w:r>
          </w:p>
          <w:p w:rsidR="00111AC9" w:rsidRPr="00311C79" w:rsidRDefault="0034507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t>Анализируя русские пословицы, фрагменты текстов художественной литературы, находят подлежащие и определяют способ их выражения, от</w:t>
            </w:r>
            <w:r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softHyphen/>
              <w:t>рабатывая при этом правописные навыки. Составляя предложения с при</w:t>
            </w:r>
            <w:r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softHyphen/>
              <w:t>ведёнными в рамках словами, развивают творческие способности и учат</w:t>
            </w:r>
            <w:r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softHyphen/>
              <w:t>ся использовать в собственной письменной речи подлежащие, имеющие разный способ выражения. Пишут сочинение по картине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5632C3" w:rsidP="00111AC9">
            <w:pPr>
              <w:pStyle w:val="aa"/>
            </w:pPr>
            <w:r>
              <w:t>10/10-8а</w:t>
            </w:r>
          </w:p>
          <w:p w:rsidR="00E02809" w:rsidRPr="001F63E1" w:rsidRDefault="00E02809" w:rsidP="00111AC9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shd w:val="clear" w:color="auto" w:fill="FFFFFF"/>
              <w:jc w:val="right"/>
            </w:pPr>
            <w:r w:rsidRPr="00E715D4">
              <w:rPr>
                <w:bCs/>
              </w:rPr>
              <w:t>18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  <w:ind w:right="5"/>
            </w:pPr>
            <w:r w:rsidRPr="00E715D4">
              <w:t>Сказуемое. Простое глагольное сказуемое.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345079" w:rsidRPr="00311C79" w:rsidRDefault="0034507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t>Активизируют знания о сказуемом и его роли в предложении. Анали</w:t>
            </w:r>
            <w:r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softHyphen/>
              <w:t>зируя фрагменты текстов художественной литературы, находят подлежа</w:t>
            </w:r>
            <w:r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softHyphen/>
              <w:t>щие и определяют способ их выражения, отрабатывая при этом правопис</w:t>
            </w:r>
            <w:r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softHyphen/>
              <w:t>ные навыки</w:t>
            </w:r>
            <w:proofErr w:type="gramStart"/>
            <w:r w:rsidRPr="00311C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t>пределяют простое глагольное сказуемое.</w:t>
            </w:r>
          </w:p>
          <w:p w:rsidR="00111AC9" w:rsidRPr="00311C79" w:rsidRDefault="0034507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t>Расширяют знания в области лексики, применяя их при создании соб</w:t>
            </w:r>
            <w:r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softHyphen/>
              <w:t>ственных предложений на основе заданных условий. Готовят устное сооб</w:t>
            </w: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t>щение на заданную тему, руководствуясь сведениями таблицы учебника. На основе текста развивают свои правописные навыки, закрепляют теоре</w:t>
            </w: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softHyphen/>
              <w:t>тические сведения, полученные в параграфе, развивают творческие спо</w:t>
            </w: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softHyphen/>
              <w:t>собности, грамматически видоизменяя текст упражнения в соответствии с заданием. Пишут сочинение на заданную тему.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5632C3" w:rsidP="00111AC9">
            <w:pPr>
              <w:pStyle w:val="aa"/>
            </w:pPr>
            <w:r>
              <w:t>12/10-8а</w:t>
            </w:r>
          </w:p>
          <w:p w:rsidR="00E02809" w:rsidRPr="001F63E1" w:rsidRDefault="00E02809" w:rsidP="00111AC9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shd w:val="clear" w:color="auto" w:fill="FFFFFF"/>
              <w:jc w:val="right"/>
            </w:pPr>
            <w:r w:rsidRPr="00E715D4">
              <w:rPr>
                <w:bCs/>
              </w:rPr>
              <w:t>19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  <w:ind w:right="571"/>
            </w:pPr>
            <w:r w:rsidRPr="00E715D4">
              <w:t>Составное глагольное сказуемое.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345079" w:rsidRPr="00311C79" w:rsidRDefault="0034507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t>Определяют составное глагольное сказуемое.</w:t>
            </w:r>
          </w:p>
          <w:p w:rsidR="00111AC9" w:rsidRPr="00311C79" w:rsidRDefault="0034507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t>Анализируют различные способы выражения составных глагольных ска</w:t>
            </w: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softHyphen/>
              <w:t xml:space="preserve">зуемых, заменяя вспомогательный глагол </w:t>
            </w: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lastRenderedPageBreak/>
              <w:t>кратким прилагательным в со</w:t>
            </w: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softHyphen/>
              <w:t xml:space="preserve">ставе сказуемого. Анализируют текст с точки зрения </w:t>
            </w:r>
            <w:proofErr w:type="spellStart"/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t>представленности</w:t>
            </w:r>
            <w:proofErr w:type="spellEnd"/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t xml:space="preserve"> в нём составных глагольных сказуемых, определяют способ их выраже</w:t>
            </w: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softHyphen/>
              <w:t>ния. Пишут сочинение на заданную тему.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02809" w:rsidRDefault="005632C3" w:rsidP="00111AC9">
            <w:pPr>
              <w:pStyle w:val="aa"/>
            </w:pPr>
            <w:r>
              <w:lastRenderedPageBreak/>
              <w:t>14/10-8а</w:t>
            </w:r>
          </w:p>
          <w:p w:rsidR="00111AC9" w:rsidRPr="001F63E1" w:rsidRDefault="00111AC9" w:rsidP="00111AC9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shd w:val="clear" w:color="auto" w:fill="FFFFFF"/>
              <w:jc w:val="right"/>
            </w:pPr>
            <w:r w:rsidRPr="00E715D4">
              <w:rPr>
                <w:bCs/>
              </w:rPr>
              <w:lastRenderedPageBreak/>
              <w:t>20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  <w:ind w:right="149"/>
            </w:pPr>
            <w:r w:rsidRPr="00E715D4">
              <w:rPr>
                <w:spacing w:val="-1"/>
              </w:rPr>
              <w:t>Составное именное сказуемое.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345079" w:rsidRPr="00311C79" w:rsidRDefault="0034507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t>Определяют составное именное сказуемое.</w:t>
            </w:r>
          </w:p>
          <w:p w:rsidR="00111AC9" w:rsidRPr="00311C79" w:rsidRDefault="0034507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t xml:space="preserve">Находят в предложениях грамматическую основу, определяют тип </w:t>
            </w:r>
            <w:proofErr w:type="gramStart"/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t>ска</w:t>
            </w: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softHyphen/>
              <w:t>зуемых</w:t>
            </w:r>
            <w:proofErr w:type="gramEnd"/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t xml:space="preserve"> и способы выражения именной части в составном именном сказу</w:t>
            </w: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softHyphen/>
              <w:t>емом, отрабатывая при этом правописные навыки. Классифицируют пред</w:t>
            </w: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softHyphen/>
              <w:t>ложения в соответствии с типом сказуемых, активизируют сведения из области лексики (архаизмы, синонимы). Распознают различные типы ска</w:t>
            </w: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softHyphen/>
              <w:t xml:space="preserve">зуемых. Анализируют тексты с точки зрения </w:t>
            </w:r>
            <w:proofErr w:type="spellStart"/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t>представленности</w:t>
            </w:r>
            <w:proofErr w:type="spellEnd"/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t xml:space="preserve"> в них раз</w:t>
            </w: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softHyphen/>
              <w:t xml:space="preserve">ных типов сказуемых, определяют их функцию в текстах. Составляют план текста и выделяют в нём </w:t>
            </w:r>
            <w:proofErr w:type="spellStart"/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t>микротемы</w:t>
            </w:r>
            <w:proofErr w:type="spellEnd"/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5632C3" w:rsidP="00111AC9">
            <w:pPr>
              <w:pStyle w:val="aa"/>
            </w:pPr>
            <w:r>
              <w:t>17/10-8а</w:t>
            </w:r>
          </w:p>
          <w:p w:rsidR="00E02809" w:rsidRPr="001F63E1" w:rsidRDefault="00E02809" w:rsidP="00111AC9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shd w:val="clear" w:color="auto" w:fill="FFFFFF"/>
              <w:jc w:val="right"/>
            </w:pPr>
            <w:r w:rsidRPr="00E715D4">
              <w:rPr>
                <w:bCs/>
              </w:rPr>
              <w:t>21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  <w:ind w:right="365"/>
            </w:pPr>
            <w:r w:rsidRPr="00E715D4">
              <w:rPr>
                <w:spacing w:val="-2"/>
              </w:rPr>
              <w:t xml:space="preserve">Тире между подлежащим и </w:t>
            </w:r>
            <w:r w:rsidRPr="00E715D4">
              <w:t>сказуемым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345079" w:rsidRPr="00311C79" w:rsidRDefault="0034507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t>Развивают навык выразительного чтения. Усваивают правило употре</w:t>
            </w: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softHyphen/>
              <w:t>бления тире между подлежащим и сказуемым.</w:t>
            </w:r>
          </w:p>
          <w:p w:rsidR="00111AC9" w:rsidRPr="00311C79" w:rsidRDefault="0034507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t>Анализируют способ выражения грамматической основы в предло</w:t>
            </w: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softHyphen/>
              <w:t>жениях. Активизируют знания из области стилистики. Готовят устное со</w:t>
            </w: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softHyphen/>
              <w:t>общение на заданную тему. Анализируют предложения, находя в них грам</w:t>
            </w: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softHyphen/>
              <w:t>матическую основу, отмечая особенности интонации, объясняя постановку тире, сопоставляя сведения о типах сказуемых. Составляют высказывания о знаменитых людях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5632C3" w:rsidP="00111AC9">
            <w:pPr>
              <w:pStyle w:val="aa"/>
            </w:pPr>
            <w:r>
              <w:t>19/10-8а</w:t>
            </w:r>
          </w:p>
          <w:p w:rsidR="00E02809" w:rsidRPr="001F63E1" w:rsidRDefault="00E02809" w:rsidP="00111AC9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shd w:val="clear" w:color="auto" w:fill="FFFFFF"/>
              <w:jc w:val="right"/>
            </w:pPr>
            <w:r w:rsidRPr="00E715D4">
              <w:rPr>
                <w:bCs/>
              </w:rPr>
              <w:t>22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  <w:ind w:right="322"/>
              <w:rPr>
                <w:b/>
              </w:rPr>
            </w:pPr>
            <w:r w:rsidRPr="00E715D4">
              <w:rPr>
                <w:b/>
              </w:rPr>
              <w:t>Контрольный диктант №2 по теме: «Главные члены предложения».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11AC9" w:rsidRPr="00311C79" w:rsidRDefault="00111AC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Fonts w:ascii="Times New Roman" w:hAnsi="Times New Roman"/>
                <w:sz w:val="24"/>
                <w:szCs w:val="24"/>
              </w:rPr>
              <w:t>Написание диктанта и выполнение грамматического задания.</w:t>
            </w:r>
          </w:p>
          <w:p w:rsidR="00111AC9" w:rsidRPr="00311C79" w:rsidRDefault="00111AC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Fonts w:ascii="Times New Roman" w:hAnsi="Times New Roman"/>
                <w:sz w:val="24"/>
                <w:szCs w:val="24"/>
              </w:rPr>
              <w:t>Выполнение работы над ошибками.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5632C3" w:rsidP="00111AC9">
            <w:pPr>
              <w:pStyle w:val="aa"/>
            </w:pPr>
            <w:r>
              <w:t>21/10-8а</w:t>
            </w:r>
          </w:p>
          <w:p w:rsidR="006825D1" w:rsidRPr="005632C3" w:rsidRDefault="006825D1" w:rsidP="00111AC9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shd w:val="clear" w:color="auto" w:fill="FFFFFF"/>
              <w:jc w:val="right"/>
            </w:pPr>
            <w:r w:rsidRPr="00E715D4">
              <w:rPr>
                <w:bCs/>
              </w:rPr>
              <w:t>23- 24</w:t>
            </w:r>
          </w:p>
        </w:tc>
        <w:tc>
          <w:tcPr>
            <w:tcW w:w="4256" w:type="dxa"/>
          </w:tcPr>
          <w:p w:rsidR="00325028" w:rsidRDefault="00325028" w:rsidP="00111AC9">
            <w:pPr>
              <w:shd w:val="clear" w:color="auto" w:fill="FFFFFF"/>
              <w:ind w:right="-108"/>
              <w:rPr>
                <w:b/>
              </w:rPr>
            </w:pPr>
            <w:r>
              <w:rPr>
                <w:b/>
              </w:rPr>
              <w:t>Работа над ошибками.</w:t>
            </w:r>
          </w:p>
          <w:p w:rsidR="00111AC9" w:rsidRPr="00E715D4" w:rsidRDefault="00111AC9" w:rsidP="00111AC9">
            <w:pPr>
              <w:shd w:val="clear" w:color="auto" w:fill="FFFFFF"/>
              <w:ind w:right="-108"/>
            </w:pPr>
            <w:proofErr w:type="gramStart"/>
            <w:r w:rsidRPr="00E715D4">
              <w:rPr>
                <w:b/>
              </w:rPr>
              <w:t>Р</w:t>
            </w:r>
            <w:proofErr w:type="gramEnd"/>
            <w:r w:rsidRPr="00E715D4">
              <w:rPr>
                <w:b/>
              </w:rPr>
              <w:t>/Р</w:t>
            </w:r>
            <w:r w:rsidRPr="00E715D4">
              <w:t xml:space="preserve"> Изложение с элементами сочинения-рассуждения «Лес – источник жизни».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11AC9" w:rsidRPr="00311C79" w:rsidRDefault="00111AC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Fonts w:ascii="Times New Roman" w:hAnsi="Times New Roman"/>
                <w:sz w:val="24"/>
                <w:szCs w:val="24"/>
              </w:rPr>
              <w:t xml:space="preserve">Пишут </w:t>
            </w:r>
            <w:r w:rsidR="00345079" w:rsidRPr="00311C79">
              <w:rPr>
                <w:rFonts w:ascii="Times New Roman" w:hAnsi="Times New Roman"/>
                <w:sz w:val="24"/>
                <w:szCs w:val="24"/>
              </w:rPr>
              <w:t xml:space="preserve"> изложение</w:t>
            </w:r>
            <w:r w:rsidRPr="00311C79">
              <w:rPr>
                <w:rFonts w:ascii="Times New Roman" w:hAnsi="Times New Roman"/>
                <w:sz w:val="24"/>
                <w:szCs w:val="24"/>
              </w:rPr>
              <w:t xml:space="preserve"> с творческим заданием, завершив его собственными размышлениями о пользе леса, его значений для каждого человека.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5632C3" w:rsidP="00111AC9">
            <w:pPr>
              <w:pStyle w:val="aa"/>
            </w:pPr>
            <w:r>
              <w:t>24/26/10-8а</w:t>
            </w:r>
          </w:p>
          <w:p w:rsidR="006825D1" w:rsidRPr="001F63E1" w:rsidRDefault="006825D1" w:rsidP="00111AC9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5370" w:type="dxa"/>
            <w:gridSpan w:val="5"/>
          </w:tcPr>
          <w:p w:rsidR="00111AC9" w:rsidRPr="00E715D4" w:rsidRDefault="00111AC9" w:rsidP="00111AC9">
            <w:pPr>
              <w:pStyle w:val="aa"/>
              <w:jc w:val="center"/>
            </w:pPr>
            <w:r w:rsidRPr="00E715D4">
              <w:rPr>
                <w:b/>
              </w:rPr>
              <w:t>Второстепенные члены предложения (6 часов+2Р/</w:t>
            </w:r>
            <w:proofErr w:type="spellStart"/>
            <w:r w:rsidRPr="00E715D4">
              <w:rPr>
                <w:b/>
              </w:rPr>
              <w:t>р</w:t>
            </w:r>
            <w:proofErr w:type="spellEnd"/>
            <w:r w:rsidRPr="00E715D4">
              <w:rPr>
                <w:b/>
              </w:rPr>
              <w:t>)</w:t>
            </w: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shd w:val="clear" w:color="auto" w:fill="FFFFFF"/>
              <w:jc w:val="right"/>
            </w:pPr>
            <w:r w:rsidRPr="00E715D4">
              <w:rPr>
                <w:bCs/>
              </w:rPr>
              <w:t>25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</w:pPr>
            <w:r w:rsidRPr="00E715D4">
              <w:t>Роль второстепенных членов предложения. Дополнение.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A74CC" w:rsidRPr="00311C79" w:rsidRDefault="002A74CC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t xml:space="preserve">Воспроизводят изученный ранее материал о предложении и его членах. Актуализируют на основе материала для </w:t>
            </w: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lastRenderedPageBreak/>
              <w:t>наблюдений информацию о чле</w:t>
            </w: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softHyphen/>
              <w:t>нах предложения. Извлекают информацию по теме из учебной статьи. За</w:t>
            </w:r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t>писывают и выделяют грамматические основы и второстепенные члены в предложениях</w:t>
            </w:r>
            <w:proofErr w:type="gramStart"/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C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t>познают дополнение.</w:t>
            </w:r>
          </w:p>
          <w:p w:rsidR="00111AC9" w:rsidRPr="00311C79" w:rsidRDefault="002A74CC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t>Анализируют морфологическую выраженность дополнений. Читают текст и определяют его основную мысль. Составляют устную характери</w:t>
            </w:r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softHyphen/>
              <w:t>стику личности. Оценивают грамматическую правильность предложений с дополнениями. Работают с текстами, развивая способность адекватного понимания содержания. Усваивают роль дополнений (прямых и косвен</w:t>
            </w:r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softHyphen/>
              <w:t>ных) в предложенных текстах.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5632C3" w:rsidP="00111AC9">
            <w:pPr>
              <w:pStyle w:val="aa"/>
            </w:pPr>
            <w:r>
              <w:lastRenderedPageBreak/>
              <w:t>28/10-8а</w:t>
            </w:r>
          </w:p>
          <w:p w:rsidR="00E960D8" w:rsidRPr="002A74CC" w:rsidRDefault="00E960D8" w:rsidP="00111AC9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shd w:val="clear" w:color="auto" w:fill="FFFFFF"/>
              <w:jc w:val="right"/>
            </w:pPr>
            <w:r w:rsidRPr="00E715D4">
              <w:rPr>
                <w:bCs/>
              </w:rPr>
              <w:lastRenderedPageBreak/>
              <w:t>26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  <w:ind w:right="221"/>
            </w:pPr>
            <w:r w:rsidRPr="00E715D4">
              <w:t>Определение согласованное и несогласованное. Способы выражения определения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11AC9" w:rsidRPr="00311C79" w:rsidRDefault="002A74CC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t>Опознают определение. Дифференцируют согласованные и несогласован</w:t>
            </w:r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softHyphen/>
              <w:t xml:space="preserve">ные определения. Производят замены определений </w:t>
            </w:r>
            <w:proofErr w:type="gramStart"/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t>синонимичными</w:t>
            </w:r>
            <w:proofErr w:type="gramEnd"/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t>. Соз</w:t>
            </w:r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softHyphen/>
              <w:t xml:space="preserve">дают устный и письменный текст на основе </w:t>
            </w:r>
            <w:proofErr w:type="gramStart"/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t>данного</w:t>
            </w:r>
            <w:proofErr w:type="gramEnd"/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t>, производят самопро</w:t>
            </w:r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softHyphen/>
              <w:t>верку.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6825D1" w:rsidP="00111AC9">
            <w:pPr>
              <w:pStyle w:val="aa"/>
            </w:pPr>
            <w:r>
              <w:t>07/11-8а</w:t>
            </w:r>
          </w:p>
          <w:p w:rsidR="00E960D8" w:rsidRPr="001F63E1" w:rsidRDefault="00E960D8" w:rsidP="00111AC9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shd w:val="clear" w:color="auto" w:fill="FFFFFF"/>
              <w:jc w:val="right"/>
            </w:pPr>
            <w:r w:rsidRPr="00E715D4">
              <w:rPr>
                <w:bCs/>
              </w:rPr>
              <w:t>27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</w:pPr>
            <w:r w:rsidRPr="00E715D4">
              <w:t>Приложение. Знаки препинания при нём.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11AC9" w:rsidRPr="00311C79" w:rsidRDefault="002A74CC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t>Распознают в словосочетаниях определяемое слово и приложение. Под</w:t>
            </w:r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softHyphen/>
              <w:t>бирают приложения с нужными значениями. Работают над нормой упо</w:t>
            </w:r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softHyphen/>
              <w:t>требления приложений в нужной форме.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6825D1" w:rsidP="00111AC9">
            <w:pPr>
              <w:pStyle w:val="aa"/>
            </w:pPr>
            <w:r>
              <w:t>09/11</w:t>
            </w:r>
            <w:r w:rsidR="00E960D8">
              <w:t>-8а</w:t>
            </w:r>
          </w:p>
          <w:p w:rsidR="00E960D8" w:rsidRPr="001F63E1" w:rsidRDefault="00E960D8" w:rsidP="00111AC9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shd w:val="clear" w:color="auto" w:fill="FFFFFF"/>
              <w:jc w:val="right"/>
            </w:pPr>
            <w:r w:rsidRPr="00E715D4">
              <w:rPr>
                <w:bCs/>
              </w:rPr>
              <w:t>28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</w:pPr>
            <w:r w:rsidRPr="00E715D4">
              <w:t xml:space="preserve">Обстоятельство. 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A74CC" w:rsidRPr="00311C79" w:rsidRDefault="002A74CC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t>Опознают обстоятельство.</w:t>
            </w:r>
          </w:p>
          <w:p w:rsidR="00111AC9" w:rsidRPr="00311C79" w:rsidRDefault="002A74CC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t>Дифференцируют обстоятельства по значению. Составляют предложе</w:t>
            </w:r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softHyphen/>
              <w:t>ния, употребляя обстоятельства с разными значениями. Расставляют зна</w:t>
            </w:r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softHyphen/>
              <w:t>ки препинания в упражнениях и уточняют морфологическую выражен</w:t>
            </w:r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softHyphen/>
              <w:t>ность обстоятельств.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E960D8" w:rsidP="00111AC9">
            <w:pPr>
              <w:pStyle w:val="aa"/>
            </w:pPr>
            <w:r>
              <w:t>11/11-8а</w:t>
            </w:r>
          </w:p>
          <w:p w:rsidR="00E960D8" w:rsidRPr="001F63E1" w:rsidRDefault="00E960D8" w:rsidP="00111AC9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shd w:val="clear" w:color="auto" w:fill="FFFFFF"/>
              <w:jc w:val="right"/>
            </w:pPr>
            <w:r w:rsidRPr="00E715D4">
              <w:t>29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  <w:ind w:right="398"/>
            </w:pPr>
            <w:r w:rsidRPr="00E715D4">
              <w:t>Синтаксический разбор двусоставного предложения.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11AC9" w:rsidRPr="00311C79" w:rsidRDefault="002A74CC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t>Выполняют синтаксический разбор двусоставных предложений. На при</w:t>
            </w:r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softHyphen/>
              <w:t>мере одного из текстов осознают роль русского языка. Характеризуют тру</w:t>
            </w:r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softHyphen/>
              <w:t>довую деятельность, включив в свои предложения разные виды обстоя</w:t>
            </w:r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softHyphen/>
              <w:t>тельств.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E960D8" w:rsidP="00111AC9">
            <w:pPr>
              <w:pStyle w:val="aa"/>
            </w:pPr>
            <w:r>
              <w:t>14/11-8а</w:t>
            </w:r>
          </w:p>
          <w:p w:rsidR="00E960D8" w:rsidRPr="001F63E1" w:rsidRDefault="00E960D8" w:rsidP="00111AC9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shd w:val="clear" w:color="auto" w:fill="FFFFFF"/>
              <w:jc w:val="right"/>
            </w:pPr>
            <w:r w:rsidRPr="00E715D4">
              <w:t>30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  <w:ind w:right="221"/>
              <w:rPr>
                <w:b/>
              </w:rPr>
            </w:pPr>
            <w:r w:rsidRPr="00E715D4">
              <w:rPr>
                <w:b/>
              </w:rPr>
              <w:t>Контрольная работа по теме «Второстепенные члены предложения».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11AC9" w:rsidRPr="00311C79" w:rsidRDefault="00111AC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Fonts w:ascii="Times New Roman" w:hAnsi="Times New Roman"/>
                <w:sz w:val="24"/>
                <w:szCs w:val="24"/>
              </w:rPr>
              <w:t xml:space="preserve">На письме </w:t>
            </w:r>
            <w:r w:rsidRPr="00311C79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выявлять  смысловые </w:t>
            </w:r>
            <w:r w:rsidRPr="00311C79">
              <w:rPr>
                <w:rFonts w:ascii="Times New Roman" w:hAnsi="Times New Roman"/>
                <w:sz w:val="24"/>
                <w:szCs w:val="24"/>
              </w:rPr>
              <w:t>отношения   между   словами    в предложениях, определять синтаксическую роль слов в предложении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E960D8" w:rsidP="00111AC9">
            <w:pPr>
              <w:pStyle w:val="aa"/>
            </w:pPr>
            <w:r>
              <w:t>16/11-8а</w:t>
            </w:r>
          </w:p>
          <w:p w:rsidR="00E960D8" w:rsidRPr="001F63E1" w:rsidRDefault="00E960D8" w:rsidP="00111AC9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shd w:val="clear" w:color="auto" w:fill="FFFFFF"/>
              <w:jc w:val="right"/>
            </w:pPr>
            <w:r w:rsidRPr="00E715D4">
              <w:t>31-32</w:t>
            </w:r>
          </w:p>
        </w:tc>
        <w:tc>
          <w:tcPr>
            <w:tcW w:w="4256" w:type="dxa"/>
          </w:tcPr>
          <w:p w:rsidR="001C403F" w:rsidRDefault="001C403F" w:rsidP="00111AC9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Работа над ошибками.</w:t>
            </w:r>
          </w:p>
          <w:p w:rsidR="00111AC9" w:rsidRPr="00E715D4" w:rsidRDefault="00111AC9" w:rsidP="00111AC9">
            <w:pPr>
              <w:shd w:val="clear" w:color="auto" w:fill="FFFFFF"/>
            </w:pPr>
            <w:proofErr w:type="gramStart"/>
            <w:r w:rsidRPr="00E715D4">
              <w:rPr>
                <w:b/>
              </w:rPr>
              <w:t>Р</w:t>
            </w:r>
            <w:proofErr w:type="gramEnd"/>
            <w:r w:rsidRPr="00E715D4">
              <w:rPr>
                <w:b/>
              </w:rPr>
              <w:t>/Р</w:t>
            </w:r>
            <w:r w:rsidRPr="00E715D4">
              <w:t xml:space="preserve"> Изложение «Характеристика человека»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11AC9" w:rsidRPr="00311C79" w:rsidRDefault="002A74CC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>Читают, изучая, текст об известном лингвисте, учатся вычленять глав</w:t>
            </w:r>
            <w:r w:rsidRPr="00311C79">
              <w:rPr>
                <w:rStyle w:val="61"/>
                <w:rFonts w:ascii="Times New Roman" w:hAnsi="Times New Roman" w:cs="Times New Roman"/>
                <w:sz w:val="24"/>
                <w:szCs w:val="24"/>
              </w:rPr>
              <w:softHyphen/>
              <w:t>ное в содержании. Продуцируют свой текст, извлекая материалы из спра</w:t>
            </w:r>
            <w:r w:rsidRPr="00311C79">
              <w:rPr>
                <w:rStyle w:val="61"/>
                <w:rFonts w:ascii="Times New Roman" w:hAnsi="Times New Roman" w:cs="Times New Roman"/>
                <w:sz w:val="24"/>
                <w:szCs w:val="24"/>
              </w:rPr>
              <w:softHyphen/>
              <w:t xml:space="preserve">вочной литературы. Пишут </w:t>
            </w:r>
            <w:r w:rsidRPr="00311C79">
              <w:rPr>
                <w:rStyle w:val="61"/>
                <w:rFonts w:ascii="Times New Roman" w:hAnsi="Times New Roman" w:cs="Times New Roman"/>
                <w:sz w:val="24"/>
                <w:szCs w:val="24"/>
              </w:rPr>
              <w:lastRenderedPageBreak/>
              <w:t>сочинение по групповому портрету.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E960D8" w:rsidP="00111AC9">
            <w:pPr>
              <w:pStyle w:val="aa"/>
            </w:pPr>
            <w:r>
              <w:lastRenderedPageBreak/>
              <w:t>18/21/11</w:t>
            </w:r>
            <w:r w:rsidR="006825D1">
              <w:t>-8а</w:t>
            </w:r>
          </w:p>
          <w:p w:rsidR="00E960D8" w:rsidRPr="001F63E1" w:rsidRDefault="00E960D8" w:rsidP="00111AC9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5370" w:type="dxa"/>
            <w:gridSpan w:val="5"/>
          </w:tcPr>
          <w:p w:rsidR="00111AC9" w:rsidRPr="006C2B17" w:rsidRDefault="00111AC9" w:rsidP="00111AC9">
            <w:pPr>
              <w:pStyle w:val="aa"/>
              <w:jc w:val="center"/>
            </w:pPr>
            <w:r w:rsidRPr="00E715D4">
              <w:rPr>
                <w:b/>
              </w:rPr>
              <w:lastRenderedPageBreak/>
              <w:t>Односоставные предложения (9 часов+2Р/</w:t>
            </w:r>
            <w:proofErr w:type="spellStart"/>
            <w:r w:rsidRPr="00E715D4">
              <w:rPr>
                <w:b/>
              </w:rPr>
              <w:t>р</w:t>
            </w:r>
            <w:proofErr w:type="spellEnd"/>
            <w:r w:rsidRPr="00E715D4">
              <w:rPr>
                <w:b/>
              </w:rPr>
              <w:t>)</w:t>
            </w: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shd w:val="clear" w:color="auto" w:fill="FFFFFF"/>
              <w:jc w:val="right"/>
            </w:pPr>
            <w:r w:rsidRPr="00E715D4">
              <w:t>33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  <w:ind w:right="274"/>
            </w:pPr>
            <w:r w:rsidRPr="00E715D4">
              <w:rPr>
                <w:spacing w:val="-2"/>
              </w:rPr>
              <w:t>Главный член односоставного предложения.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11AC9" w:rsidRPr="00311C79" w:rsidRDefault="002A74CC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>Характеризуют односоставные предложения со стороны грамматической основы. Различают односоставные предложения с разной грамматической основой. Распространяют односоставные предложения второстепенными членами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6825D1" w:rsidP="00111AC9">
            <w:pPr>
              <w:pStyle w:val="aa"/>
            </w:pPr>
            <w:r>
              <w:t>23/11</w:t>
            </w:r>
            <w:r w:rsidR="00041600">
              <w:t>-8а,</w:t>
            </w:r>
          </w:p>
          <w:p w:rsidR="00E960D8" w:rsidRPr="001F63E1" w:rsidRDefault="00E960D8" w:rsidP="00111AC9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shd w:val="clear" w:color="auto" w:fill="FFFFFF"/>
              <w:jc w:val="right"/>
            </w:pPr>
            <w:r w:rsidRPr="00E715D4">
              <w:t>34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  <w:ind w:right="274"/>
            </w:pPr>
            <w:r w:rsidRPr="00E715D4">
              <w:rPr>
                <w:spacing w:val="-2"/>
              </w:rPr>
              <w:t>Определённо-личные предложения.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A74CC" w:rsidRPr="00311C79" w:rsidRDefault="002A74CC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>Опознают определённо-личные предложения.</w:t>
            </w:r>
          </w:p>
          <w:p w:rsidR="00111AC9" w:rsidRPr="00311C79" w:rsidRDefault="002A74CC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 xml:space="preserve">Определяют морфологическую выраженность главного члена в </w:t>
            </w:r>
            <w:proofErr w:type="spellStart"/>
            <w:r w:rsidRPr="00311C79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>опред</w:t>
            </w:r>
            <w:proofErr w:type="gramStart"/>
            <w:r w:rsidRPr="00311C79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311C79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311C79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1C79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>лённо-личных</w:t>
            </w:r>
            <w:proofErr w:type="spellEnd"/>
            <w:r w:rsidRPr="00311C79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 xml:space="preserve"> предложениях и функцию этих предложений. Уместно упо</w:t>
            </w:r>
            <w:r w:rsidRPr="00311C79">
              <w:rPr>
                <w:rStyle w:val="61"/>
                <w:rFonts w:ascii="Times New Roman" w:hAnsi="Times New Roman" w:cs="Times New Roman"/>
                <w:sz w:val="24"/>
                <w:szCs w:val="24"/>
              </w:rPr>
              <w:softHyphen/>
              <w:t>требляют данный вид предложений в своём тексте. Пишут диктант.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E960D8" w:rsidP="00111AC9">
            <w:pPr>
              <w:pStyle w:val="aa"/>
            </w:pPr>
            <w:r>
              <w:t>25/11-8а</w:t>
            </w:r>
          </w:p>
          <w:p w:rsidR="00E960D8" w:rsidRPr="001F63E1" w:rsidRDefault="00E960D8" w:rsidP="00111AC9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shd w:val="clear" w:color="auto" w:fill="FFFFFF"/>
              <w:jc w:val="right"/>
            </w:pPr>
            <w:r w:rsidRPr="00E715D4">
              <w:t>35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  <w:ind w:right="274"/>
            </w:pPr>
            <w:r w:rsidRPr="00E715D4">
              <w:rPr>
                <w:spacing w:val="-2"/>
              </w:rPr>
              <w:t>Неопределённо-личные предложения.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A74CC" w:rsidRPr="00311C79" w:rsidRDefault="002A74CC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>Опознают неопределённо-личные предложения.</w:t>
            </w:r>
          </w:p>
          <w:p w:rsidR="00111AC9" w:rsidRPr="00311C79" w:rsidRDefault="002A74CC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>Определяют значение и морфологическую выраженность главного члена неопределённо-личных предложений. Аргументируют употребление одно</w:t>
            </w:r>
            <w:r w:rsidRPr="00311C79">
              <w:rPr>
                <w:rStyle w:val="61"/>
                <w:rFonts w:ascii="Times New Roman" w:hAnsi="Times New Roman" w:cs="Times New Roman"/>
                <w:sz w:val="24"/>
                <w:szCs w:val="24"/>
              </w:rPr>
              <w:softHyphen/>
              <w:t>составных предложений данного вида подобранными пословицами.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6825D1" w:rsidP="00111AC9">
            <w:pPr>
              <w:pStyle w:val="aa"/>
            </w:pPr>
            <w:r>
              <w:t>28/11</w:t>
            </w:r>
            <w:r w:rsidR="00E960D8">
              <w:t>-8а</w:t>
            </w:r>
          </w:p>
          <w:p w:rsidR="00E960D8" w:rsidRPr="001F63E1" w:rsidRDefault="00E960D8" w:rsidP="00111AC9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shd w:val="clear" w:color="auto" w:fill="FFFFFF"/>
              <w:jc w:val="right"/>
            </w:pPr>
            <w:r w:rsidRPr="00E715D4">
              <w:t>36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  <w:ind w:right="274"/>
            </w:pPr>
            <w:proofErr w:type="gramStart"/>
            <w:r w:rsidRPr="00E715D4">
              <w:rPr>
                <w:b/>
              </w:rPr>
              <w:t>Р</w:t>
            </w:r>
            <w:proofErr w:type="gramEnd"/>
            <w:r w:rsidRPr="00E715D4">
              <w:rPr>
                <w:b/>
              </w:rPr>
              <w:t>/Р</w:t>
            </w:r>
            <w:r w:rsidRPr="00E715D4">
              <w:t xml:space="preserve"> Инструкция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11AC9" w:rsidRPr="00311C79" w:rsidRDefault="002A74CC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>Анализируют употребление односоставных предложений в жанре ин</w:t>
            </w:r>
            <w:r w:rsidRPr="00311C79">
              <w:rPr>
                <w:rStyle w:val="61"/>
                <w:rFonts w:ascii="Times New Roman" w:hAnsi="Times New Roman" w:cs="Times New Roman"/>
                <w:sz w:val="24"/>
                <w:szCs w:val="24"/>
              </w:rPr>
              <w:softHyphen/>
              <w:t>струкций. Выбирают нужную форму глагола-сказуемого для односостав</w:t>
            </w:r>
            <w:r w:rsidRPr="00311C79">
              <w:rPr>
                <w:rStyle w:val="61"/>
                <w:rFonts w:ascii="Times New Roman" w:hAnsi="Times New Roman" w:cs="Times New Roman"/>
                <w:sz w:val="24"/>
                <w:szCs w:val="24"/>
              </w:rPr>
              <w:softHyphen/>
              <w:t>ных предложений в инструкции. Создают свои тексты-инструкции, упо</w:t>
            </w:r>
            <w:r w:rsidRPr="00311C79">
              <w:rPr>
                <w:rStyle w:val="61"/>
                <w:rFonts w:ascii="Times New Roman" w:hAnsi="Times New Roman" w:cs="Times New Roman"/>
                <w:sz w:val="24"/>
                <w:szCs w:val="24"/>
              </w:rPr>
              <w:softHyphen/>
              <w:t>требляя уместно односоставные предложения.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Pr="001F63E1" w:rsidRDefault="00E960D8" w:rsidP="00111AC9">
            <w:pPr>
              <w:pStyle w:val="aa"/>
            </w:pPr>
            <w:r>
              <w:t>30/11-8а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shd w:val="clear" w:color="auto" w:fill="FFFFFF"/>
              <w:jc w:val="right"/>
            </w:pPr>
            <w:r w:rsidRPr="00E715D4">
              <w:t>37</w:t>
            </w:r>
            <w:r w:rsidR="002A74CC">
              <w:t>-38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  <w:ind w:right="274"/>
            </w:pPr>
            <w:r w:rsidRPr="00E715D4">
              <w:rPr>
                <w:spacing w:val="-2"/>
              </w:rPr>
              <w:t>Безличные предложения.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A74CC" w:rsidRPr="00311C79" w:rsidRDefault="002A74CC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2"/>
                <w:rFonts w:ascii="Times New Roman" w:hAnsi="Times New Roman" w:cs="Times New Roman"/>
                <w:sz w:val="24"/>
                <w:szCs w:val="24"/>
              </w:rPr>
              <w:t>Опознают безличные предложения.</w:t>
            </w:r>
          </w:p>
          <w:p w:rsidR="00111AC9" w:rsidRPr="00311C79" w:rsidRDefault="002A74CC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2"/>
                <w:rFonts w:ascii="Times New Roman" w:hAnsi="Times New Roman" w:cs="Times New Roman"/>
                <w:sz w:val="24"/>
                <w:szCs w:val="24"/>
              </w:rPr>
              <w:t>Определяют морфологическую выраженность главного члена в безлич</w:t>
            </w:r>
            <w:r w:rsidRPr="00311C79">
              <w:rPr>
                <w:rStyle w:val="62"/>
                <w:rFonts w:ascii="Times New Roman" w:hAnsi="Times New Roman" w:cs="Times New Roman"/>
                <w:sz w:val="24"/>
                <w:szCs w:val="24"/>
              </w:rPr>
              <w:softHyphen/>
              <w:t>ных предложениях. Трансформируют двусоставные предложения в одно</w:t>
            </w:r>
            <w:r w:rsidRPr="00311C79">
              <w:rPr>
                <w:rStyle w:val="62"/>
                <w:rFonts w:ascii="Times New Roman" w:hAnsi="Times New Roman" w:cs="Times New Roman"/>
                <w:sz w:val="24"/>
                <w:szCs w:val="24"/>
              </w:rPr>
              <w:softHyphen/>
              <w:t>составные безличные предложения. Подбирают свои тексты с примерами безличных предложений из разных учебников.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6825D1" w:rsidP="00111AC9">
            <w:pPr>
              <w:pStyle w:val="aa"/>
            </w:pPr>
            <w:r>
              <w:t>02/12-05/12-8а</w:t>
            </w:r>
          </w:p>
          <w:p w:rsidR="00E960D8" w:rsidRPr="001F63E1" w:rsidRDefault="00E960D8" w:rsidP="00111AC9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 w:rsidRPr="00E715D4">
              <w:t>39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274"/>
            </w:pPr>
            <w:proofErr w:type="gramStart"/>
            <w:r w:rsidRPr="00E715D4">
              <w:rPr>
                <w:b/>
              </w:rPr>
              <w:t>Р</w:t>
            </w:r>
            <w:proofErr w:type="gramEnd"/>
            <w:r w:rsidRPr="00E715D4">
              <w:rPr>
                <w:b/>
              </w:rPr>
              <w:t>/Р</w:t>
            </w:r>
            <w:r w:rsidRPr="00E715D4">
              <w:t xml:space="preserve"> Составление текста-рассуждения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2"/>
                <w:rFonts w:ascii="Times New Roman" w:hAnsi="Times New Roman" w:cs="Times New Roman"/>
                <w:sz w:val="24"/>
                <w:szCs w:val="24"/>
              </w:rPr>
              <w:t>Воспринимают на слух текст-рассуждение, выделяют в нём структурные части. Создают своё рассуждение на предложенную тему. Работают над текстом для изложения, определяя коммуникативно-целесообразные язы</w:t>
            </w:r>
            <w:r w:rsidRPr="00311C79">
              <w:rPr>
                <w:rStyle w:val="62"/>
                <w:rFonts w:ascii="Times New Roman" w:hAnsi="Times New Roman" w:cs="Times New Roman"/>
                <w:sz w:val="24"/>
                <w:szCs w:val="24"/>
              </w:rPr>
              <w:softHyphen/>
              <w:t>ковые средства выражения мысли. Подбирают рабочие материалы на опре</w:t>
            </w:r>
            <w:r w:rsidRPr="00311C79">
              <w:rPr>
                <w:rStyle w:val="62"/>
                <w:rFonts w:ascii="Times New Roman" w:hAnsi="Times New Roman" w:cs="Times New Roman"/>
                <w:sz w:val="24"/>
                <w:szCs w:val="24"/>
              </w:rPr>
              <w:softHyphen/>
              <w:t xml:space="preserve">делённую тему на основе </w:t>
            </w:r>
            <w:proofErr w:type="spellStart"/>
            <w:r w:rsidRPr="00311C79">
              <w:rPr>
                <w:rStyle w:val="62"/>
                <w:rFonts w:ascii="Times New Roman" w:hAnsi="Times New Roman" w:cs="Times New Roman"/>
                <w:sz w:val="24"/>
                <w:szCs w:val="24"/>
              </w:rPr>
              <w:t>межпредметных</w:t>
            </w:r>
            <w:proofErr w:type="spellEnd"/>
            <w:r w:rsidRPr="00311C79">
              <w:rPr>
                <w:rStyle w:val="62"/>
                <w:rFonts w:ascii="Times New Roman" w:hAnsi="Times New Roman" w:cs="Times New Roman"/>
                <w:sz w:val="24"/>
                <w:szCs w:val="24"/>
              </w:rPr>
              <w:t xml:space="preserve"> связей с уроками литературы. Пишут диктант. Готовят устное </w:t>
            </w:r>
            <w:r w:rsidRPr="00311C79">
              <w:rPr>
                <w:rStyle w:val="62"/>
                <w:rFonts w:ascii="Times New Roman" w:hAnsi="Times New Roman" w:cs="Times New Roman"/>
                <w:sz w:val="24"/>
                <w:szCs w:val="24"/>
              </w:rPr>
              <w:lastRenderedPageBreak/>
              <w:t>выступление по картине.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Pr="001F63E1" w:rsidRDefault="006825D1" w:rsidP="006825D1">
            <w:pPr>
              <w:pStyle w:val="aa"/>
            </w:pPr>
            <w:r>
              <w:lastRenderedPageBreak/>
              <w:t>07/12-8а</w:t>
            </w:r>
            <w:r w:rsidR="00E960D8">
              <w:t>,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 w:rsidRPr="00E715D4">
              <w:lastRenderedPageBreak/>
              <w:t>40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274"/>
            </w:pPr>
            <w:r w:rsidRPr="00E715D4">
              <w:rPr>
                <w:spacing w:val="-2"/>
              </w:rPr>
              <w:t>Назывные предложения.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>Опознают назывные предложения.</w:t>
            </w:r>
          </w:p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>Наблюдают за функцией и семантикой назывных предложений. Состав</w:t>
            </w:r>
            <w:r w:rsidRPr="00311C79">
              <w:rPr>
                <w:rStyle w:val="61"/>
                <w:rFonts w:ascii="Times New Roman" w:hAnsi="Times New Roman" w:cs="Times New Roman"/>
                <w:sz w:val="24"/>
                <w:szCs w:val="24"/>
              </w:rPr>
              <w:softHyphen/>
              <w:t>ляют назывные предложения. Осознают уместность употребления назыв</w:t>
            </w:r>
            <w:r w:rsidRPr="00311C79">
              <w:rPr>
                <w:rStyle w:val="61"/>
                <w:rFonts w:ascii="Times New Roman" w:hAnsi="Times New Roman" w:cs="Times New Roman"/>
                <w:sz w:val="24"/>
                <w:szCs w:val="24"/>
              </w:rPr>
              <w:softHyphen/>
              <w:t>ных предложений в текстах определённого типа. Пишут диктант.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6825D1" w:rsidP="006825D1">
            <w:pPr>
              <w:pStyle w:val="aa"/>
            </w:pPr>
            <w:r>
              <w:t>09/12-8а</w:t>
            </w:r>
          </w:p>
          <w:p w:rsidR="00E960D8" w:rsidRPr="001F63E1" w:rsidRDefault="00E960D8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 w:rsidRPr="00E715D4">
              <w:t>41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274"/>
              <w:rPr>
                <w:spacing w:val="-2"/>
              </w:rPr>
            </w:pPr>
            <w:r w:rsidRPr="00E715D4">
              <w:rPr>
                <w:spacing w:val="-2"/>
              </w:rPr>
              <w:t xml:space="preserve">Синтаксический разбор односоставного предложения. 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2"/>
                <w:rFonts w:ascii="Times New Roman" w:hAnsi="Times New Roman" w:cs="Times New Roman"/>
                <w:sz w:val="24"/>
                <w:szCs w:val="24"/>
              </w:rPr>
              <w:t>Выполняют устные и письменные синтаксические разборы односостав</w:t>
            </w:r>
            <w:r w:rsidRPr="00311C79">
              <w:rPr>
                <w:rStyle w:val="62"/>
                <w:rFonts w:ascii="Times New Roman" w:hAnsi="Times New Roman" w:cs="Times New Roman"/>
                <w:sz w:val="24"/>
                <w:szCs w:val="24"/>
              </w:rPr>
              <w:softHyphen/>
              <w:t>ных предложений. Тренируются в разборе предложений разных видов, со</w:t>
            </w:r>
            <w:r w:rsidRPr="00311C79">
              <w:rPr>
                <w:rStyle w:val="62"/>
                <w:rFonts w:ascii="Times New Roman" w:hAnsi="Times New Roman" w:cs="Times New Roman"/>
                <w:sz w:val="24"/>
                <w:szCs w:val="24"/>
              </w:rPr>
              <w:softHyphen/>
              <w:t>поставляя двусоставные и односоставные предложения.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6825D1" w:rsidP="006825D1">
            <w:pPr>
              <w:pStyle w:val="aa"/>
            </w:pPr>
            <w:r>
              <w:t>12/12-8а</w:t>
            </w:r>
          </w:p>
          <w:p w:rsidR="00E960D8" w:rsidRPr="001F63E1" w:rsidRDefault="00E960D8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 w:rsidRPr="00E715D4">
              <w:t>42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274"/>
            </w:pPr>
            <w:r w:rsidRPr="00E715D4">
              <w:t>Урок-зачёт по теме «Односоставные предложения»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311C79">
              <w:rPr>
                <w:rStyle w:val="62"/>
                <w:rFonts w:ascii="Times New Roman" w:hAnsi="Times New Roman" w:cs="Times New Roman"/>
                <w:sz w:val="24"/>
                <w:szCs w:val="24"/>
              </w:rPr>
              <w:t>Отвечают на контрольные вопросы, систематизируя изученный матери</w:t>
            </w:r>
            <w:r w:rsidRPr="00311C79">
              <w:rPr>
                <w:rStyle w:val="62"/>
                <w:rFonts w:ascii="Times New Roman" w:hAnsi="Times New Roman" w:cs="Times New Roman"/>
                <w:sz w:val="24"/>
                <w:szCs w:val="24"/>
              </w:rPr>
              <w:softHyphen/>
              <w:t>ал. Тренируются в использовании разных односоставных предложений, выбирая наиболее уместные и следя за нормой их употребления. Размыш</w:t>
            </w:r>
            <w:r w:rsidRPr="00311C79">
              <w:rPr>
                <w:rStyle w:val="62"/>
                <w:rFonts w:ascii="Times New Roman" w:hAnsi="Times New Roman" w:cs="Times New Roman"/>
                <w:sz w:val="24"/>
                <w:szCs w:val="24"/>
              </w:rPr>
              <w:softHyphen/>
              <w:t>ляют над синтаксическими ресурсами в оформлении связных текстов с по</w:t>
            </w:r>
            <w:r w:rsidRPr="00311C79">
              <w:rPr>
                <w:rStyle w:val="62"/>
                <w:rFonts w:ascii="Times New Roman" w:hAnsi="Times New Roman" w:cs="Times New Roman"/>
                <w:sz w:val="24"/>
                <w:szCs w:val="24"/>
              </w:rPr>
              <w:softHyphen/>
              <w:t>мощью простых предложений разных видов. Пишут сочинение, употребляя односоставные предложения. Развивают свою способность устного переска</w:t>
            </w:r>
            <w:r w:rsidRPr="00311C79">
              <w:rPr>
                <w:rStyle w:val="62"/>
                <w:rFonts w:ascii="Times New Roman" w:hAnsi="Times New Roman" w:cs="Times New Roman"/>
                <w:sz w:val="24"/>
                <w:szCs w:val="24"/>
              </w:rPr>
              <w:softHyphen/>
              <w:t>за текста об учёном с оценкой его деятельности. Выполняют тестовые за</w:t>
            </w:r>
            <w:r w:rsidRPr="00311C79">
              <w:rPr>
                <w:rStyle w:val="62"/>
                <w:rFonts w:ascii="Times New Roman" w:hAnsi="Times New Roman" w:cs="Times New Roman"/>
                <w:sz w:val="24"/>
                <w:szCs w:val="24"/>
              </w:rPr>
              <w:softHyphen/>
              <w:t>дания.</w:t>
            </w:r>
            <w:r w:rsidRPr="00311C79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Pr="001F63E1" w:rsidRDefault="006825D1" w:rsidP="006825D1">
            <w:pPr>
              <w:pStyle w:val="aa"/>
            </w:pPr>
            <w:r>
              <w:t>14/12-8а</w:t>
            </w:r>
            <w:r w:rsidR="00E960D8">
              <w:t>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 w:rsidRPr="00E715D4">
              <w:t>43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274"/>
              <w:rPr>
                <w:b/>
              </w:rPr>
            </w:pPr>
            <w:r w:rsidRPr="00E715D4">
              <w:rPr>
                <w:b/>
              </w:rPr>
              <w:t>Административный контрольный диктант№3 по теме «Односоставные предложения»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Fonts w:ascii="Times New Roman" w:hAnsi="Times New Roman"/>
                <w:sz w:val="24"/>
                <w:szCs w:val="24"/>
              </w:rPr>
              <w:t>Написание диктанта и выполнение грамматического задания. Выполнение работы над ошибками.</w:t>
            </w:r>
          </w:p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6825D1" w:rsidP="006825D1">
            <w:pPr>
              <w:pStyle w:val="aa"/>
            </w:pPr>
            <w:r>
              <w:t>16/12-8а</w:t>
            </w:r>
          </w:p>
          <w:p w:rsidR="00E960D8" w:rsidRPr="006825D1" w:rsidRDefault="00E960D8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5370" w:type="dxa"/>
            <w:gridSpan w:val="5"/>
          </w:tcPr>
          <w:p w:rsidR="006825D1" w:rsidRPr="00E715D4" w:rsidRDefault="006825D1" w:rsidP="006825D1">
            <w:pPr>
              <w:pStyle w:val="aa"/>
              <w:jc w:val="center"/>
            </w:pPr>
            <w:r w:rsidRPr="00E715D4">
              <w:rPr>
                <w:b/>
              </w:rPr>
              <w:t>Однородные члены предложения (13 часов +2Р/</w:t>
            </w:r>
            <w:proofErr w:type="spellStart"/>
            <w:r w:rsidRPr="00E715D4">
              <w:rPr>
                <w:b/>
              </w:rPr>
              <w:t>р</w:t>
            </w:r>
            <w:proofErr w:type="spellEnd"/>
            <w:r w:rsidRPr="00E715D4">
              <w:rPr>
                <w:b/>
              </w:rPr>
              <w:t>)</w:t>
            </w: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 w:rsidRPr="00E715D4">
              <w:t>44</w:t>
            </w:r>
          </w:p>
        </w:tc>
        <w:tc>
          <w:tcPr>
            <w:tcW w:w="4256" w:type="dxa"/>
          </w:tcPr>
          <w:p w:rsidR="00325028" w:rsidRDefault="00325028" w:rsidP="006825D1">
            <w:pPr>
              <w:shd w:val="clear" w:color="auto" w:fill="FFFFFF"/>
              <w:ind w:right="274"/>
              <w:rPr>
                <w:spacing w:val="-2"/>
              </w:rPr>
            </w:pPr>
            <w:r>
              <w:rPr>
                <w:spacing w:val="-2"/>
              </w:rPr>
              <w:t xml:space="preserve">Работа над ошибками. </w:t>
            </w:r>
          </w:p>
          <w:p w:rsidR="006825D1" w:rsidRPr="00E715D4" w:rsidRDefault="006825D1" w:rsidP="006825D1">
            <w:pPr>
              <w:shd w:val="clear" w:color="auto" w:fill="FFFFFF"/>
              <w:ind w:right="274"/>
            </w:pPr>
            <w:r w:rsidRPr="00E715D4">
              <w:rPr>
                <w:spacing w:val="-2"/>
              </w:rPr>
              <w:t>Понятие о неполных предложениях. Неполные предложения в диалоге и в сложном предложении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2"/>
                <w:rFonts w:ascii="Times New Roman" w:hAnsi="Times New Roman" w:cs="Times New Roman"/>
                <w:sz w:val="24"/>
                <w:szCs w:val="24"/>
              </w:rPr>
              <w:t>Определяют неполные предложения и опознают их типы. Составляют диалоги с использованием неполных предложений.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6825D1" w:rsidP="006825D1">
            <w:pPr>
              <w:pStyle w:val="aa"/>
            </w:pPr>
            <w:r>
              <w:t>19/12-8а</w:t>
            </w:r>
          </w:p>
          <w:p w:rsidR="00E960D8" w:rsidRPr="001F63E1" w:rsidRDefault="00E960D8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jc w:val="right"/>
            </w:pPr>
            <w:r w:rsidRPr="00E715D4">
              <w:t>45</w:t>
            </w:r>
            <w:r>
              <w:t>-46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394"/>
            </w:pPr>
            <w:r w:rsidRPr="00E715D4">
              <w:t>Понятие об однородных членах предложения. Средства связи однородных членов предложения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3"/>
                <w:rFonts w:ascii="Times New Roman" w:hAnsi="Times New Roman" w:cs="Times New Roman"/>
                <w:sz w:val="24"/>
                <w:szCs w:val="24"/>
              </w:rPr>
              <w:t>Осознают условия однородности членов предложения. Производят на</w:t>
            </w:r>
            <w:r w:rsidRPr="00311C79">
              <w:rPr>
                <w:rStyle w:val="63"/>
                <w:rFonts w:ascii="Times New Roman" w:hAnsi="Times New Roman" w:cs="Times New Roman"/>
                <w:sz w:val="24"/>
                <w:szCs w:val="24"/>
              </w:rPr>
              <w:softHyphen/>
              <w:t>блюдение за языковым явлением (сравнивают черновую и окончательную редакции одного из предложений поэмы А. С. Пушкина «Цыганы»), Чи</w:t>
            </w:r>
            <w:r w:rsidRPr="00311C79">
              <w:rPr>
                <w:rStyle w:val="63"/>
                <w:rFonts w:ascii="Times New Roman" w:hAnsi="Times New Roman" w:cs="Times New Roman"/>
                <w:sz w:val="24"/>
                <w:szCs w:val="24"/>
              </w:rPr>
              <w:softHyphen/>
              <w:t>тают предложения с нулевой интонацией. Указывают средства связи меж</w:t>
            </w:r>
            <w:r w:rsidRPr="00311C79">
              <w:rPr>
                <w:rStyle w:val="63"/>
                <w:rFonts w:ascii="Times New Roman" w:hAnsi="Times New Roman" w:cs="Times New Roman"/>
                <w:sz w:val="24"/>
                <w:szCs w:val="24"/>
              </w:rPr>
              <w:softHyphen/>
              <w:t xml:space="preserve">ду однородными членами. Выполняют упражнение по развитию речи, составляют текст на одну из </w:t>
            </w:r>
            <w:r w:rsidRPr="00311C79">
              <w:rPr>
                <w:rStyle w:val="63"/>
                <w:rFonts w:ascii="Times New Roman" w:hAnsi="Times New Roman" w:cs="Times New Roman"/>
                <w:sz w:val="24"/>
                <w:szCs w:val="24"/>
              </w:rPr>
              <w:lastRenderedPageBreak/>
              <w:t>предложенных тем, употребляя однородные члены. Выписывают из учебников по естественным наукам предложения с однородными членами. Пишут диктант, объясняя правописание пропу</w:t>
            </w:r>
            <w:r w:rsidRPr="00311C79">
              <w:rPr>
                <w:rStyle w:val="63"/>
                <w:rFonts w:ascii="Times New Roman" w:hAnsi="Times New Roman" w:cs="Times New Roman"/>
                <w:sz w:val="24"/>
                <w:szCs w:val="24"/>
              </w:rPr>
              <w:softHyphen/>
              <w:t>щенных букв и употребление знаков препинания.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6825D1" w:rsidP="006825D1">
            <w:pPr>
              <w:pStyle w:val="aa"/>
            </w:pPr>
            <w:r>
              <w:lastRenderedPageBreak/>
              <w:t>21/12-</w:t>
            </w:r>
            <w:r w:rsidR="00E960D8">
              <w:t>23/12-</w:t>
            </w:r>
            <w:r>
              <w:t>8а</w:t>
            </w:r>
          </w:p>
          <w:p w:rsidR="00E960D8" w:rsidRPr="001F63E1" w:rsidRDefault="00E960D8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jc w:val="right"/>
            </w:pPr>
            <w:r w:rsidRPr="00E715D4">
              <w:lastRenderedPageBreak/>
              <w:t>47</w:t>
            </w:r>
            <w:r>
              <w:t>-48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96"/>
            </w:pPr>
            <w:r w:rsidRPr="00E715D4">
              <w:t>Однородные и неоднородные определения.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3"/>
                <w:rFonts w:ascii="Times New Roman" w:hAnsi="Times New Roman" w:cs="Times New Roman"/>
                <w:sz w:val="24"/>
                <w:szCs w:val="24"/>
              </w:rPr>
              <w:t>Распознают однородные и неоднородные определения. Пишут изложение. Читают текст выразительно вслух, соблюдая инто</w:t>
            </w:r>
            <w:r w:rsidRPr="00311C79">
              <w:rPr>
                <w:rStyle w:val="63"/>
                <w:rFonts w:ascii="Times New Roman" w:hAnsi="Times New Roman" w:cs="Times New Roman"/>
                <w:sz w:val="24"/>
                <w:szCs w:val="24"/>
              </w:rPr>
              <w:softHyphen/>
              <w:t>нацию перечисления при однородных членах. Пишут диктант.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1608E9" w:rsidP="006825D1">
            <w:pPr>
              <w:pStyle w:val="aa"/>
            </w:pPr>
            <w:r>
              <w:rPr>
                <w:lang w:val="en-US"/>
              </w:rPr>
              <w:t>09/01-11/01-8</w:t>
            </w:r>
            <w:r>
              <w:t>а</w:t>
            </w:r>
          </w:p>
          <w:p w:rsidR="00F2651D" w:rsidRPr="001608E9" w:rsidRDefault="00F2651D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jc w:val="right"/>
            </w:pPr>
            <w:r w:rsidRPr="00E715D4">
              <w:t>49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528"/>
            </w:pPr>
            <w:proofErr w:type="gramStart"/>
            <w:r w:rsidRPr="00E715D4">
              <w:rPr>
                <w:b/>
              </w:rPr>
              <w:t>Р</w:t>
            </w:r>
            <w:proofErr w:type="gramEnd"/>
            <w:r w:rsidRPr="00E715D4">
              <w:rPr>
                <w:b/>
              </w:rPr>
              <w:t>/Р</w:t>
            </w:r>
            <w:r w:rsidRPr="00E715D4">
              <w:t xml:space="preserve"> </w:t>
            </w:r>
            <w:r w:rsidRPr="00E715D4">
              <w:rPr>
                <w:spacing w:val="-12"/>
              </w:rPr>
              <w:t>Изложение. Текст – сравнительная характеристика (по упр. 242)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Fonts w:ascii="Times New Roman" w:hAnsi="Times New Roman"/>
                <w:sz w:val="24"/>
                <w:szCs w:val="24"/>
              </w:rPr>
              <w:t xml:space="preserve">Понимать    особенности    такого вида текста как сравнительная характеристика человека, </w:t>
            </w:r>
            <w:r w:rsidRPr="00311C79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 w:rsidRPr="00311C79">
              <w:rPr>
                <w:rFonts w:ascii="Times New Roman" w:hAnsi="Times New Roman"/>
                <w:sz w:val="24"/>
                <w:szCs w:val="24"/>
              </w:rPr>
              <w:t>составлять текст такого вида,  использовать язы</w:t>
            </w:r>
            <w:r w:rsidRPr="00311C79">
              <w:rPr>
                <w:rFonts w:ascii="Times New Roman" w:hAnsi="Times New Roman"/>
                <w:sz w:val="24"/>
                <w:szCs w:val="24"/>
              </w:rPr>
              <w:softHyphen/>
              <w:t>ковые  средства,   соблюдать  на письме литературные нормы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F2651D" w:rsidP="006825D1">
            <w:pPr>
              <w:pStyle w:val="aa"/>
            </w:pPr>
            <w:r>
              <w:t>13/01-8а</w:t>
            </w:r>
          </w:p>
          <w:p w:rsidR="00F2651D" w:rsidRPr="001608E9" w:rsidRDefault="00F2651D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jc w:val="right"/>
            </w:pPr>
            <w:r w:rsidRPr="00E715D4">
              <w:t>50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77"/>
              <w:rPr>
                <w:spacing w:val="-12"/>
              </w:rPr>
            </w:pPr>
            <w:r w:rsidRPr="00E715D4">
              <w:rPr>
                <w:spacing w:val="-12"/>
              </w:rPr>
              <w:t>Однородные члены связанные сочинительными союзами, и пунктуация при них.</w:t>
            </w:r>
          </w:p>
          <w:p w:rsidR="006825D1" w:rsidRPr="00E715D4" w:rsidRDefault="006825D1" w:rsidP="006825D1">
            <w:pPr>
              <w:shd w:val="clear" w:color="auto" w:fill="FFFFFF"/>
              <w:ind w:right="77"/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3"/>
                <w:rFonts w:ascii="Times New Roman" w:hAnsi="Times New Roman" w:cs="Times New Roman"/>
                <w:sz w:val="24"/>
                <w:szCs w:val="24"/>
              </w:rPr>
              <w:t>Читают и записывают тексты, графически обозначая перечислительную интонацию, расставляя пропущенные разделительные запятые между од</w:t>
            </w:r>
            <w:r w:rsidRPr="00311C79">
              <w:rPr>
                <w:rStyle w:val="63"/>
                <w:rFonts w:ascii="Times New Roman" w:hAnsi="Times New Roman" w:cs="Times New Roman"/>
                <w:sz w:val="24"/>
                <w:szCs w:val="24"/>
              </w:rPr>
              <w:softHyphen/>
              <w:t>нородными членами. Письменно формулируют основную мысль текста. Продолжают незаконченные предложения, ставя на месте пропусков од</w:t>
            </w:r>
            <w:r w:rsidRPr="00311C79">
              <w:rPr>
                <w:rStyle w:val="63"/>
                <w:rFonts w:ascii="Times New Roman" w:hAnsi="Times New Roman" w:cs="Times New Roman"/>
                <w:sz w:val="24"/>
                <w:szCs w:val="24"/>
              </w:rPr>
              <w:softHyphen/>
              <w:t>нородные члены предложения. Пишут изложение, основанное на сравни</w:t>
            </w:r>
            <w:r w:rsidRPr="00311C79">
              <w:rPr>
                <w:rStyle w:val="63"/>
                <w:rFonts w:ascii="Times New Roman" w:hAnsi="Times New Roman" w:cs="Times New Roman"/>
                <w:sz w:val="24"/>
                <w:szCs w:val="24"/>
              </w:rPr>
              <w:softHyphen/>
              <w:t>тельной характеристике.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F2651D" w:rsidP="006825D1">
            <w:pPr>
              <w:pStyle w:val="aa"/>
            </w:pPr>
            <w:r>
              <w:t>16/01-8а</w:t>
            </w:r>
          </w:p>
          <w:p w:rsidR="00F2651D" w:rsidRPr="00E715D4" w:rsidRDefault="00F2651D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jc w:val="right"/>
            </w:pPr>
            <w:r w:rsidRPr="00E715D4">
              <w:t>51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77"/>
              <w:rPr>
                <w:spacing w:val="-12"/>
              </w:rPr>
            </w:pPr>
            <w:r w:rsidRPr="00E715D4">
              <w:rPr>
                <w:spacing w:val="-12"/>
              </w:rPr>
              <w:t>Однородные члены связанные сочинительными союзами, и пунктуация при них.</w:t>
            </w:r>
          </w:p>
          <w:p w:rsidR="006825D1" w:rsidRPr="00E715D4" w:rsidRDefault="006825D1" w:rsidP="006825D1">
            <w:pPr>
              <w:shd w:val="clear" w:color="auto" w:fill="FFFFFF"/>
              <w:ind w:right="77"/>
              <w:rPr>
                <w:spacing w:val="-12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3"/>
                <w:rFonts w:ascii="Times New Roman" w:hAnsi="Times New Roman" w:cs="Times New Roman"/>
                <w:sz w:val="24"/>
                <w:szCs w:val="24"/>
              </w:rPr>
              <w:t>Выделяют разделительные союзы в предложениях.</w:t>
            </w:r>
          </w:p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3"/>
                <w:rFonts w:ascii="Times New Roman" w:hAnsi="Times New Roman" w:cs="Times New Roman"/>
                <w:sz w:val="24"/>
                <w:szCs w:val="24"/>
              </w:rPr>
              <w:t>Определяют, одиночными или повторяющимися являются эти союзы. Расставляют знаки препинания в текстах. Пишут текст, расставляя про</w:t>
            </w:r>
            <w:r w:rsidRPr="00311C79">
              <w:rPr>
                <w:rStyle w:val="63"/>
                <w:rFonts w:ascii="Times New Roman" w:hAnsi="Times New Roman" w:cs="Times New Roman"/>
                <w:sz w:val="24"/>
                <w:szCs w:val="24"/>
              </w:rPr>
              <w:softHyphen/>
              <w:t>пущенные запятые. Подчёркивают однородные члены как члены пред</w:t>
            </w:r>
            <w:r w:rsidRPr="00311C79">
              <w:rPr>
                <w:rStyle w:val="63"/>
                <w:rFonts w:ascii="Times New Roman" w:hAnsi="Times New Roman" w:cs="Times New Roman"/>
                <w:sz w:val="24"/>
                <w:szCs w:val="24"/>
              </w:rPr>
              <w:softHyphen/>
              <w:t>ложения и грамматические основы сложносочинённых предложений с со</w:t>
            </w:r>
            <w:r w:rsidRPr="00311C79">
              <w:rPr>
                <w:rStyle w:val="63"/>
                <w:rFonts w:ascii="Times New Roman" w:hAnsi="Times New Roman" w:cs="Times New Roman"/>
                <w:sz w:val="24"/>
                <w:szCs w:val="24"/>
              </w:rPr>
              <w:softHyphen/>
              <w:t>юзом</w:t>
            </w:r>
            <w:r w:rsidRPr="00311C79">
              <w:rPr>
                <w:rStyle w:val="af0"/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  <w:r w:rsidRPr="00311C79">
              <w:rPr>
                <w:rStyle w:val="63"/>
                <w:rFonts w:ascii="Times New Roman" w:hAnsi="Times New Roman" w:cs="Times New Roman"/>
                <w:sz w:val="24"/>
                <w:szCs w:val="24"/>
              </w:rPr>
              <w:t xml:space="preserve"> Составляют схемы сложносочинённых предложений. Находят в тексте обращения, однородные главные и однородные второстепенные члены. Составляют предложения. Формулируют основную мысль текста- описания. Выполняют творческую работу. Пишут сочинение, основанное на сравнительной характеристике. Рассматривают репродукцию картины, описывают и обсуждают её в классе.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2651D" w:rsidRPr="00E715D4" w:rsidRDefault="00F2651D" w:rsidP="00041600">
            <w:pPr>
              <w:pStyle w:val="aa"/>
            </w:pPr>
            <w:r>
              <w:t>18/01-8а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jc w:val="right"/>
            </w:pPr>
            <w:r w:rsidRPr="00E715D4">
              <w:t>52</w:t>
            </w:r>
            <w:r>
              <w:t>-53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77"/>
              <w:rPr>
                <w:spacing w:val="-12"/>
              </w:rPr>
            </w:pPr>
            <w:r w:rsidRPr="00E715D4">
              <w:rPr>
                <w:spacing w:val="-12"/>
              </w:rPr>
              <w:t xml:space="preserve">Обобщающие слова при </w:t>
            </w:r>
            <w:r w:rsidRPr="00E715D4">
              <w:t xml:space="preserve">однородных </w:t>
            </w:r>
            <w:r w:rsidRPr="00E715D4">
              <w:lastRenderedPageBreak/>
              <w:t>членах предложения и знаки препинания при них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4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Распределяют предложения на две группы: с обобщающим </w:t>
            </w:r>
            <w:r w:rsidRPr="00311C79">
              <w:rPr>
                <w:rStyle w:val="64"/>
                <w:rFonts w:ascii="Times New Roman" w:hAnsi="Times New Roman" w:cs="Times New Roman"/>
                <w:sz w:val="24"/>
                <w:szCs w:val="24"/>
              </w:rPr>
              <w:lastRenderedPageBreak/>
              <w:t>словом по</w:t>
            </w:r>
            <w:r w:rsidRPr="00311C79">
              <w:rPr>
                <w:rStyle w:val="64"/>
                <w:rFonts w:ascii="Times New Roman" w:hAnsi="Times New Roman" w:cs="Times New Roman"/>
                <w:sz w:val="24"/>
                <w:szCs w:val="24"/>
              </w:rPr>
              <w:softHyphen/>
              <w:t>сле однородных членов и перед ним. Читают выразительно предложения с интонацией предупреждения, с интонацией пояснения. Подбирают к од</w:t>
            </w:r>
            <w:r w:rsidRPr="00311C79">
              <w:rPr>
                <w:rStyle w:val="64"/>
                <w:rFonts w:ascii="Times New Roman" w:hAnsi="Times New Roman" w:cs="Times New Roman"/>
                <w:sz w:val="24"/>
                <w:szCs w:val="24"/>
              </w:rPr>
              <w:softHyphen/>
              <w:t>нородным членам предложенные обобщающие слова. Записывают предло</w:t>
            </w:r>
            <w:r w:rsidRPr="00311C79">
              <w:rPr>
                <w:rStyle w:val="64"/>
                <w:rFonts w:ascii="Times New Roman" w:hAnsi="Times New Roman" w:cs="Times New Roman"/>
                <w:sz w:val="24"/>
                <w:szCs w:val="24"/>
              </w:rPr>
              <w:softHyphen/>
              <w:t>жения с обобщающим словом при однородных членах, классифицируя их по группам. Пишут диктант.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F2651D" w:rsidP="006825D1">
            <w:pPr>
              <w:pStyle w:val="aa"/>
            </w:pPr>
            <w:r>
              <w:lastRenderedPageBreak/>
              <w:t>20/01-23/01-8а</w:t>
            </w:r>
          </w:p>
          <w:p w:rsidR="00F2651D" w:rsidRPr="00E715D4" w:rsidRDefault="00F2651D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jc w:val="right"/>
            </w:pPr>
            <w:r w:rsidRPr="00E715D4">
              <w:lastRenderedPageBreak/>
              <w:t>54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77"/>
            </w:pPr>
            <w:r w:rsidRPr="00E715D4">
              <w:rPr>
                <w:spacing w:val="-12"/>
              </w:rPr>
              <w:t>Синтаксический  разбор предложений с однородными членами.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4"/>
                <w:rFonts w:ascii="Times New Roman" w:hAnsi="Times New Roman" w:cs="Times New Roman"/>
                <w:sz w:val="24"/>
                <w:szCs w:val="24"/>
              </w:rPr>
              <w:t>Проводят письменный синтаксический разбор предложения с однород</w:t>
            </w:r>
            <w:r w:rsidRPr="00311C79">
              <w:rPr>
                <w:rStyle w:val="64"/>
                <w:rFonts w:ascii="Times New Roman" w:hAnsi="Times New Roman" w:cs="Times New Roman"/>
                <w:sz w:val="24"/>
                <w:szCs w:val="24"/>
              </w:rPr>
              <w:softHyphen/>
              <w:t>ными сказуемыми. Устно разбирают предложения с однородными второ</w:t>
            </w:r>
            <w:r w:rsidRPr="00311C79">
              <w:rPr>
                <w:rStyle w:val="64"/>
                <w:rFonts w:ascii="Times New Roman" w:hAnsi="Times New Roman" w:cs="Times New Roman"/>
                <w:sz w:val="24"/>
                <w:szCs w:val="24"/>
              </w:rPr>
              <w:softHyphen/>
              <w:t>степенными членами. Составляют схемы простых предложений с однород</w:t>
            </w:r>
            <w:r w:rsidRPr="00311C79">
              <w:rPr>
                <w:rStyle w:val="64"/>
                <w:rFonts w:ascii="Times New Roman" w:hAnsi="Times New Roman" w:cs="Times New Roman"/>
                <w:sz w:val="24"/>
                <w:szCs w:val="24"/>
              </w:rPr>
              <w:softHyphen/>
              <w:t>ными определениями.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041600" w:rsidP="006825D1">
            <w:pPr>
              <w:pStyle w:val="aa"/>
            </w:pPr>
            <w:r>
              <w:t>25/01-8а</w:t>
            </w:r>
          </w:p>
          <w:p w:rsidR="00F2651D" w:rsidRPr="00E715D4" w:rsidRDefault="00F2651D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jc w:val="right"/>
            </w:pPr>
            <w:r w:rsidRPr="00E715D4">
              <w:t>55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77"/>
              <w:rPr>
                <w:spacing w:val="-12"/>
              </w:rPr>
            </w:pPr>
            <w:r w:rsidRPr="00E715D4">
              <w:rPr>
                <w:spacing w:val="-12"/>
              </w:rPr>
              <w:t>Пунктуационный разбор предложений с однородными членами.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4"/>
                <w:rFonts w:ascii="Times New Roman" w:hAnsi="Times New Roman" w:cs="Times New Roman"/>
                <w:sz w:val="24"/>
                <w:szCs w:val="24"/>
              </w:rPr>
              <w:t xml:space="preserve">Производят устные и письменные пунктуационные разборы простых предложений с однородными членами, входящими в состав </w:t>
            </w:r>
            <w:proofErr w:type="gramStart"/>
            <w:r w:rsidRPr="00311C79">
              <w:rPr>
                <w:rStyle w:val="64"/>
                <w:rFonts w:ascii="Times New Roman" w:hAnsi="Times New Roman" w:cs="Times New Roman"/>
                <w:sz w:val="24"/>
                <w:szCs w:val="24"/>
              </w:rPr>
              <w:t>сложного</w:t>
            </w:r>
            <w:proofErr w:type="gramEnd"/>
            <w:r w:rsidRPr="00311C79">
              <w:rPr>
                <w:rStyle w:val="64"/>
                <w:rFonts w:ascii="Times New Roman" w:hAnsi="Times New Roman" w:cs="Times New Roman"/>
                <w:sz w:val="24"/>
                <w:szCs w:val="24"/>
              </w:rPr>
              <w:t>. Пи</w:t>
            </w:r>
            <w:r w:rsidRPr="00311C79">
              <w:rPr>
                <w:rStyle w:val="64"/>
                <w:rFonts w:ascii="Times New Roman" w:hAnsi="Times New Roman" w:cs="Times New Roman"/>
                <w:sz w:val="24"/>
                <w:szCs w:val="24"/>
              </w:rPr>
              <w:softHyphen/>
              <w:t>шут предложения, расставляя пропущенные разделительные запятые меж</w:t>
            </w:r>
            <w:r w:rsidRPr="00311C79">
              <w:rPr>
                <w:rStyle w:val="64"/>
                <w:rFonts w:ascii="Times New Roman" w:hAnsi="Times New Roman" w:cs="Times New Roman"/>
                <w:sz w:val="24"/>
                <w:szCs w:val="24"/>
              </w:rPr>
              <w:softHyphen/>
              <w:t>ду однородными членами предложения.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F2651D" w:rsidP="006825D1">
            <w:pPr>
              <w:pStyle w:val="aa"/>
            </w:pPr>
            <w:r>
              <w:t>27/01-8а</w:t>
            </w:r>
          </w:p>
          <w:p w:rsidR="00F2651D" w:rsidRPr="00E715D4" w:rsidRDefault="00F2651D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jc w:val="right"/>
            </w:pPr>
            <w:r w:rsidRPr="00E715D4">
              <w:t>56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77"/>
            </w:pPr>
            <w:r w:rsidRPr="00E715D4">
              <w:rPr>
                <w:spacing w:val="-12"/>
              </w:rPr>
              <w:t>Обобщение изученного по теме «Однородные члены предложения»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4"/>
                <w:rFonts w:ascii="Times New Roman" w:hAnsi="Times New Roman" w:cs="Times New Roman"/>
                <w:sz w:val="24"/>
                <w:szCs w:val="24"/>
              </w:rPr>
              <w:t>Определяют и формулируют основную мысль текста. Списывают его, расставляя недостающие запятые и подчёркивая однородные члены. Чи</w:t>
            </w:r>
            <w:r w:rsidRPr="00311C79">
              <w:rPr>
                <w:rStyle w:val="64"/>
                <w:rFonts w:ascii="Times New Roman" w:hAnsi="Times New Roman" w:cs="Times New Roman"/>
                <w:sz w:val="24"/>
                <w:szCs w:val="24"/>
              </w:rPr>
              <w:softHyphen/>
              <w:t>тают отрывок из статьи. Находят однородные и неоднородные определе</w:t>
            </w:r>
            <w:r w:rsidRPr="00311C79">
              <w:rPr>
                <w:rStyle w:val="64"/>
                <w:rFonts w:ascii="Times New Roman" w:hAnsi="Times New Roman" w:cs="Times New Roman"/>
                <w:sz w:val="24"/>
                <w:szCs w:val="24"/>
              </w:rPr>
              <w:softHyphen/>
              <w:t>ния в тексте. Находят однородные обстоятельства. Определяют, сколько рядов однородных членов в указанном предложении.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F2651D" w:rsidP="006825D1">
            <w:pPr>
              <w:pStyle w:val="aa"/>
            </w:pPr>
            <w:r>
              <w:t>30/01-8а</w:t>
            </w:r>
          </w:p>
          <w:p w:rsidR="00F2651D" w:rsidRPr="00E715D4" w:rsidRDefault="00F2651D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jc w:val="right"/>
            </w:pPr>
            <w:r w:rsidRPr="00E715D4">
              <w:t>57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77"/>
              <w:rPr>
                <w:b/>
              </w:rPr>
            </w:pPr>
            <w:r w:rsidRPr="00E715D4">
              <w:rPr>
                <w:b/>
                <w:spacing w:val="-12"/>
              </w:rPr>
              <w:t>Контрольная работа по теме «Однородные члены предложения»</w:t>
            </w:r>
            <w:proofErr w:type="gramStart"/>
            <w:r w:rsidRPr="00E715D4">
              <w:rPr>
                <w:b/>
                <w:spacing w:val="-12"/>
              </w:rPr>
              <w:t xml:space="preserve"> .</w:t>
            </w:r>
            <w:proofErr w:type="gramEnd"/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Fonts w:ascii="Times New Roman" w:hAnsi="Times New Roman"/>
                <w:sz w:val="24"/>
                <w:szCs w:val="24"/>
              </w:rPr>
              <w:t>На письме соблюдать основные ор</w:t>
            </w:r>
            <w:r w:rsidRPr="00311C79">
              <w:rPr>
                <w:rFonts w:ascii="Times New Roman" w:hAnsi="Times New Roman"/>
                <w:sz w:val="24"/>
                <w:szCs w:val="24"/>
              </w:rPr>
              <w:softHyphen/>
              <w:t>фографические   и   пунктуацион</w:t>
            </w:r>
            <w:r w:rsidRPr="00311C79">
              <w:rPr>
                <w:rFonts w:ascii="Times New Roman" w:hAnsi="Times New Roman"/>
                <w:sz w:val="24"/>
                <w:szCs w:val="24"/>
              </w:rPr>
              <w:softHyphen/>
              <w:t>ные   нормы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Pr="00E715D4" w:rsidRDefault="00F2651D" w:rsidP="006825D1">
            <w:pPr>
              <w:pStyle w:val="aa"/>
            </w:pPr>
            <w:r>
              <w:t>01/02-8а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jc w:val="right"/>
            </w:pPr>
            <w:r w:rsidRPr="00E715D4">
              <w:t>58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-108"/>
            </w:pPr>
            <w:proofErr w:type="gramStart"/>
            <w:r w:rsidRPr="00E715D4">
              <w:rPr>
                <w:b/>
              </w:rPr>
              <w:t>Р</w:t>
            </w:r>
            <w:proofErr w:type="gramEnd"/>
            <w:r w:rsidRPr="00E715D4">
              <w:rPr>
                <w:b/>
              </w:rPr>
              <w:t>/Контрольное с</w:t>
            </w:r>
            <w:r w:rsidRPr="00E715D4">
              <w:rPr>
                <w:b/>
                <w:spacing w:val="-12"/>
              </w:rPr>
              <w:t>очинение-отзыв№2</w:t>
            </w:r>
            <w:r w:rsidRPr="00E715D4">
              <w:rPr>
                <w:spacing w:val="-12"/>
              </w:rPr>
              <w:t xml:space="preserve">  по картине В.Е. Попкова «Осенние дожди»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Fonts w:ascii="Times New Roman" w:hAnsi="Times New Roman"/>
                <w:sz w:val="24"/>
                <w:szCs w:val="24"/>
              </w:rPr>
              <w:t xml:space="preserve">Составлять связный рассказ- описание по картине, давать оценку произведению живописи, выражать личное отношение </w:t>
            </w:r>
            <w:proofErr w:type="gramStart"/>
            <w:r w:rsidRPr="00311C79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311C79">
              <w:rPr>
                <w:rFonts w:ascii="Times New Roman" w:hAnsi="Times New Roman"/>
                <w:sz w:val="24"/>
                <w:szCs w:val="24"/>
              </w:rPr>
              <w:t xml:space="preserve"> увиденному на картине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F2651D" w:rsidP="006825D1">
            <w:pPr>
              <w:pStyle w:val="aa"/>
            </w:pPr>
            <w:r>
              <w:t>03/02-8а</w:t>
            </w:r>
          </w:p>
          <w:p w:rsidR="00585E11" w:rsidRPr="00E715D4" w:rsidRDefault="00585E11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5370" w:type="dxa"/>
            <w:gridSpan w:val="5"/>
          </w:tcPr>
          <w:p w:rsidR="006825D1" w:rsidRPr="00E715D4" w:rsidRDefault="006825D1" w:rsidP="006825D1">
            <w:pPr>
              <w:pStyle w:val="aa"/>
              <w:jc w:val="center"/>
            </w:pPr>
            <w:r w:rsidRPr="00E715D4">
              <w:rPr>
                <w:b/>
              </w:rPr>
              <w:t>Предложения с обособленными членами (16 часов+2Р/</w:t>
            </w:r>
            <w:proofErr w:type="spellStart"/>
            <w:r w:rsidRPr="00E715D4">
              <w:rPr>
                <w:b/>
              </w:rPr>
              <w:t>р</w:t>
            </w:r>
            <w:proofErr w:type="spellEnd"/>
            <w:r w:rsidRPr="00E715D4">
              <w:rPr>
                <w:b/>
              </w:rPr>
              <w:t>)</w:t>
            </w: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t>59</w:t>
            </w:r>
          </w:p>
        </w:tc>
        <w:tc>
          <w:tcPr>
            <w:tcW w:w="4256" w:type="dxa"/>
          </w:tcPr>
          <w:p w:rsidR="001C403F" w:rsidRDefault="00325028" w:rsidP="001C403F">
            <w:pPr>
              <w:shd w:val="clear" w:color="auto" w:fill="FFFFFF"/>
              <w:ind w:right="283"/>
              <w:rPr>
                <w:spacing w:val="-11"/>
              </w:rPr>
            </w:pPr>
            <w:r>
              <w:rPr>
                <w:spacing w:val="-11"/>
              </w:rPr>
              <w:t>Рабо</w:t>
            </w:r>
            <w:r w:rsidR="001C403F">
              <w:rPr>
                <w:spacing w:val="-11"/>
              </w:rPr>
              <w:t>та над ошибками к/р.</w:t>
            </w:r>
            <w:r>
              <w:rPr>
                <w:spacing w:val="-11"/>
              </w:rPr>
              <w:t xml:space="preserve"> </w:t>
            </w:r>
          </w:p>
          <w:p w:rsidR="006825D1" w:rsidRPr="00E715D4" w:rsidRDefault="006825D1" w:rsidP="001C403F">
            <w:pPr>
              <w:shd w:val="clear" w:color="auto" w:fill="FFFFFF"/>
              <w:ind w:right="283"/>
            </w:pPr>
            <w:r w:rsidRPr="00E715D4">
              <w:rPr>
                <w:spacing w:val="-11"/>
              </w:rPr>
              <w:t>Понятие об обособлении второстепенных членов предложения. Выделительные знаки препинания.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4"/>
                <w:rFonts w:ascii="Times New Roman" w:hAnsi="Times New Roman" w:cs="Times New Roman"/>
                <w:sz w:val="24"/>
                <w:szCs w:val="24"/>
              </w:rPr>
              <w:t>Понимают сущность и общие условия обособления.</w:t>
            </w:r>
          </w:p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4"/>
                <w:rFonts w:ascii="Times New Roman" w:hAnsi="Times New Roman" w:cs="Times New Roman"/>
                <w:sz w:val="24"/>
                <w:szCs w:val="24"/>
              </w:rPr>
              <w:t>Выделяют запятыми обособленные члены, выраженные причастными и деепричастными оборотами. Обозначают паузы, которые выделяют обосо</w:t>
            </w:r>
            <w:r w:rsidRPr="00311C79">
              <w:rPr>
                <w:rStyle w:val="64"/>
                <w:rFonts w:ascii="Times New Roman" w:hAnsi="Times New Roman" w:cs="Times New Roman"/>
                <w:sz w:val="24"/>
                <w:szCs w:val="24"/>
              </w:rPr>
              <w:softHyphen/>
              <w:t>бленные члены. Списывают текст, подчёркивая грамматические основы сложных предложений.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F2651D" w:rsidP="006825D1">
            <w:pPr>
              <w:pStyle w:val="aa"/>
            </w:pPr>
            <w:r>
              <w:t>06/02-8а</w:t>
            </w:r>
          </w:p>
          <w:p w:rsidR="00585E11" w:rsidRPr="00E715D4" w:rsidRDefault="00585E11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t>60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163"/>
              <w:rPr>
                <w:spacing w:val="-11"/>
              </w:rPr>
            </w:pPr>
            <w:r w:rsidRPr="00E715D4">
              <w:rPr>
                <w:spacing w:val="-11"/>
              </w:rPr>
              <w:t xml:space="preserve">Обособление определений. </w:t>
            </w:r>
            <w:r w:rsidRPr="00E715D4">
              <w:rPr>
                <w:spacing w:val="-11"/>
              </w:rPr>
              <w:lastRenderedPageBreak/>
              <w:t>Выделительные знаки препинания при них.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Опознают и правильно интонируют предложения с </w:t>
            </w: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lastRenderedPageBreak/>
              <w:t>обособленными опре</w:t>
            </w: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softHyphen/>
              <w:t>делениями.</w:t>
            </w:r>
          </w:p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t>Графически обозначают обособленные определения, выраженные при</w:t>
            </w: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softHyphen/>
              <w:t>частным оборотом. Объясняют, при каких условиях они обособлены, а при каких нет. Читают предложения с обособленными членами и интонацией обособления. Сравнивают по смыслу данные предложения.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Pr="00E715D4" w:rsidRDefault="00F2651D" w:rsidP="006825D1">
            <w:pPr>
              <w:pStyle w:val="aa"/>
            </w:pPr>
            <w:r>
              <w:lastRenderedPageBreak/>
              <w:t>08/02-8а</w:t>
            </w:r>
            <w:r w:rsidR="00585E11">
              <w:t>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lastRenderedPageBreak/>
              <w:t>61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2"/>
              <w:rPr>
                <w:spacing w:val="-11"/>
              </w:rPr>
            </w:pPr>
            <w:r w:rsidRPr="00E715D4">
              <w:rPr>
                <w:spacing w:val="-11"/>
              </w:rPr>
              <w:t>Обособление согласованных распространённых и нераспространённых определений. Выделительные знаки препинания при них.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Fonts w:ascii="Times New Roman" w:hAnsi="Times New Roman"/>
                <w:sz w:val="24"/>
                <w:szCs w:val="24"/>
              </w:rPr>
              <w:t>Опознавать условия обо</w:t>
            </w:r>
            <w:r w:rsidRPr="00311C79">
              <w:rPr>
                <w:rFonts w:ascii="Times New Roman" w:hAnsi="Times New Roman"/>
                <w:sz w:val="24"/>
                <w:szCs w:val="24"/>
              </w:rPr>
              <w:softHyphen/>
              <w:t>собления  определений,  интона</w:t>
            </w:r>
            <w:r w:rsidRPr="00311C79">
              <w:rPr>
                <w:rFonts w:ascii="Times New Roman" w:hAnsi="Times New Roman"/>
                <w:sz w:val="24"/>
                <w:szCs w:val="24"/>
              </w:rPr>
              <w:softHyphen/>
              <w:t>ционно   правильно   произносить предложения   с  обособленными определениями,   при  пунктуаци</w:t>
            </w:r>
            <w:r w:rsidRPr="00311C79">
              <w:rPr>
                <w:rFonts w:ascii="Times New Roman" w:hAnsi="Times New Roman"/>
                <w:sz w:val="24"/>
                <w:szCs w:val="24"/>
              </w:rPr>
              <w:softHyphen/>
              <w:t>онном оформлении письменного текста правильно ставить знаки препинания,   использовать   обо</w:t>
            </w:r>
            <w:r w:rsidRPr="00311C79">
              <w:rPr>
                <w:rFonts w:ascii="Times New Roman" w:hAnsi="Times New Roman"/>
                <w:sz w:val="24"/>
                <w:szCs w:val="24"/>
              </w:rPr>
              <w:softHyphen/>
              <w:t>собленные  определения  в  тек</w:t>
            </w:r>
            <w:r w:rsidRPr="00311C79">
              <w:rPr>
                <w:rFonts w:ascii="Times New Roman" w:hAnsi="Times New Roman"/>
                <w:sz w:val="24"/>
                <w:szCs w:val="24"/>
              </w:rPr>
              <w:softHyphen/>
              <w:t>стах разных стилей и типов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F2651D" w:rsidP="006825D1">
            <w:pPr>
              <w:pStyle w:val="aa"/>
            </w:pPr>
            <w:r>
              <w:t>10/02-8а</w:t>
            </w:r>
          </w:p>
          <w:p w:rsidR="00585E11" w:rsidRPr="00E715D4" w:rsidRDefault="00585E11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Default="006825D1" w:rsidP="006825D1">
            <w:pPr>
              <w:shd w:val="clear" w:color="auto" w:fill="FFFFFF"/>
              <w:jc w:val="right"/>
            </w:pPr>
            <w:r>
              <w:t>62</w:t>
            </w:r>
          </w:p>
          <w:p w:rsidR="006825D1" w:rsidRPr="00E715D4" w:rsidRDefault="006825D1" w:rsidP="006825D1">
            <w:pPr>
              <w:shd w:val="clear" w:color="auto" w:fill="FFFFFF"/>
              <w:jc w:val="right"/>
            </w:pP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72"/>
            </w:pPr>
            <w:r w:rsidRPr="00E715D4">
              <w:rPr>
                <w:spacing w:val="-10"/>
              </w:rPr>
              <w:t>Обособление определений с обстоятельственным оттенком значения. Обособление несогласованных определений.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t>Опознают и правильно интонируют предложения с обособленными опре</w:t>
            </w: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softHyphen/>
              <w:t>делениями.</w:t>
            </w:r>
          </w:p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t>Графически обозначают обособленные определения, выраженные при</w:t>
            </w: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softHyphen/>
              <w:t>частным оборотом. Объясняют, при каких условиях они обособлены, а при каких нет. Читают предложения с обособленными членами и интонацией обособления. Сравнивают по смыслу данные предложения.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F2651D" w:rsidP="006825D1">
            <w:pPr>
              <w:pStyle w:val="aa"/>
            </w:pPr>
            <w:r>
              <w:t>13/02-8а</w:t>
            </w:r>
          </w:p>
          <w:p w:rsidR="00585E11" w:rsidRPr="00E715D4" w:rsidRDefault="00585E11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t>63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182"/>
            </w:pPr>
            <w:r w:rsidRPr="00E715D4">
              <w:rPr>
                <w:spacing w:val="-1"/>
              </w:rPr>
              <w:t>Обособление приложений. Выделительные знаки препинания при них.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t>Опознают и правильно интонируют предложения с обособленными при</w:t>
            </w: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softHyphen/>
              <w:t xml:space="preserve">ложениями. Указывают, как морфологически выражены и </w:t>
            </w:r>
            <w:proofErr w:type="spellStart"/>
            <w:proofErr w:type="gramStart"/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t>пунктуацион-но</w:t>
            </w:r>
            <w:proofErr w:type="spellEnd"/>
            <w:proofErr w:type="gramEnd"/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t xml:space="preserve"> оформлены приложения, обозначают графически их синтаксическую роль. Записывают отрывки из стихотворений и указывают распространён</w:t>
            </w: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softHyphen/>
              <w:t>ные приложения. Пишут диктант.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041600" w:rsidP="006825D1">
            <w:pPr>
              <w:pStyle w:val="aa"/>
            </w:pPr>
            <w:r>
              <w:t>15/02-8а.</w:t>
            </w:r>
          </w:p>
          <w:p w:rsidR="00585E11" w:rsidRPr="00E715D4" w:rsidRDefault="00585E11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t>64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182"/>
            </w:pPr>
            <w:proofErr w:type="gramStart"/>
            <w:r w:rsidRPr="00E715D4">
              <w:rPr>
                <w:b/>
              </w:rPr>
              <w:t>Р</w:t>
            </w:r>
            <w:proofErr w:type="gramEnd"/>
            <w:r w:rsidRPr="00E715D4">
              <w:rPr>
                <w:b/>
              </w:rPr>
              <w:t>/Р Рассуждение на дискуссионную тему.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t>Анализируют текст и формулируют его основную мысль. Пишут сочинение-рассуждение. Продумывают основной тезис рассуждения, аргумен</w:t>
            </w: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softHyphen/>
              <w:t>ты. Определяют тему текста, выписывают предложения с обособленными определениями, выраженными причастными оборотами. Редактируют предложения.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585E11" w:rsidP="006825D1">
            <w:pPr>
              <w:pStyle w:val="aa"/>
            </w:pPr>
            <w:r>
              <w:t>17/02-8а</w:t>
            </w:r>
          </w:p>
          <w:p w:rsidR="00585E11" w:rsidRPr="00E715D4" w:rsidRDefault="00585E11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t>65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-108"/>
              <w:rPr>
                <w:spacing w:val="-11"/>
              </w:rPr>
            </w:pPr>
            <w:r w:rsidRPr="00E715D4">
              <w:rPr>
                <w:spacing w:val="-11"/>
              </w:rPr>
              <w:t>Обособление обстоятельств, выраженных деепричастным оборотом и одиночным деепричастием.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t>Опознают и правильно интонируют предложения с обособленными обсто</w:t>
            </w: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softHyphen/>
              <w:t>ятельствами. Читают тексты, записывают их, графически обозначая обосо</w:t>
            </w: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softHyphen/>
              <w:t xml:space="preserve">бленные обстоятельства. Указывают обращения. Читают зарисовку </w:t>
            </w: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lastRenderedPageBreak/>
              <w:t>писате</w:t>
            </w: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softHyphen/>
              <w:t xml:space="preserve">ля Ю. </w:t>
            </w:r>
            <w:proofErr w:type="spellStart"/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t>Олеши</w:t>
            </w:r>
            <w:proofErr w:type="spellEnd"/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t>, формулируют главную мысль. Выписывают предложения с обособленными обстоятельствами, определениями и приложениями. Ука</w:t>
            </w: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softHyphen/>
              <w:t>зывают, в каких предложениях они являются однородными. Находят ошиб</w:t>
            </w: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softHyphen/>
              <w:t>ки в построении предложений с деепричастными оборотами и записывают предложения в исправленном виде.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585E11" w:rsidP="006825D1">
            <w:pPr>
              <w:pStyle w:val="aa"/>
            </w:pPr>
            <w:r>
              <w:lastRenderedPageBreak/>
              <w:t>20/02-8а</w:t>
            </w:r>
          </w:p>
          <w:p w:rsidR="00585E11" w:rsidRPr="00E715D4" w:rsidRDefault="00585E11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lastRenderedPageBreak/>
              <w:t>66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tabs>
                <w:tab w:val="left" w:pos="1400"/>
                <w:tab w:val="left" w:pos="1510"/>
              </w:tabs>
              <w:ind w:right="2"/>
            </w:pPr>
            <w:r w:rsidRPr="00E715D4">
              <w:rPr>
                <w:spacing w:val="-11"/>
              </w:rPr>
              <w:t>Обособление обстоятельств выраженных деепричастным оборотом и одиночным деепричастием.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Fonts w:ascii="Times New Roman" w:hAnsi="Times New Roman"/>
                <w:sz w:val="24"/>
                <w:szCs w:val="24"/>
              </w:rPr>
              <w:t>Определять границы дее</w:t>
            </w:r>
            <w:r w:rsidRPr="00311C79">
              <w:rPr>
                <w:rFonts w:ascii="Times New Roman" w:hAnsi="Times New Roman"/>
                <w:sz w:val="24"/>
                <w:szCs w:val="24"/>
              </w:rPr>
              <w:softHyphen/>
              <w:t xml:space="preserve">причастного оборота, правильно </w:t>
            </w:r>
            <w:r w:rsidRPr="00311C79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ставить   знаки   препинания   при </w:t>
            </w:r>
            <w:r w:rsidRPr="00311C79">
              <w:rPr>
                <w:rFonts w:ascii="Times New Roman" w:hAnsi="Times New Roman"/>
                <w:sz w:val="24"/>
                <w:szCs w:val="24"/>
              </w:rPr>
              <w:t xml:space="preserve">обособлении,       конструировать </w:t>
            </w:r>
            <w:r w:rsidRPr="00311C79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предложения   с   деепричастным </w:t>
            </w:r>
            <w:r w:rsidRPr="00311C79">
              <w:rPr>
                <w:rFonts w:ascii="Times New Roman" w:hAnsi="Times New Roman"/>
                <w:sz w:val="24"/>
                <w:szCs w:val="24"/>
              </w:rPr>
              <w:t>оборотом, исправлять ошибки в предложении, интонационно пра</w:t>
            </w:r>
            <w:r w:rsidRPr="00311C79">
              <w:rPr>
                <w:rFonts w:ascii="Times New Roman" w:hAnsi="Times New Roman"/>
                <w:sz w:val="24"/>
                <w:szCs w:val="24"/>
              </w:rPr>
              <w:softHyphen/>
              <w:t xml:space="preserve">вильно произносить, опознавать </w:t>
            </w:r>
            <w:r w:rsidRPr="00311C79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обособленные      обстоятельства </w:t>
            </w:r>
            <w:r w:rsidRPr="00311C79">
              <w:rPr>
                <w:rFonts w:ascii="Times New Roman" w:hAnsi="Times New Roman"/>
                <w:sz w:val="24"/>
                <w:szCs w:val="24"/>
              </w:rPr>
              <w:t>как изобразительно-выразительные средства в худо</w:t>
            </w:r>
            <w:r w:rsidRPr="00311C79">
              <w:rPr>
                <w:rFonts w:ascii="Times New Roman" w:hAnsi="Times New Roman"/>
                <w:sz w:val="24"/>
                <w:szCs w:val="24"/>
              </w:rPr>
              <w:softHyphen/>
              <w:t>жественной речи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041600" w:rsidP="006825D1">
            <w:pPr>
              <w:pStyle w:val="aa"/>
            </w:pPr>
            <w:r>
              <w:t>22/02-8а</w:t>
            </w:r>
          </w:p>
          <w:p w:rsidR="00585E11" w:rsidRPr="00E715D4" w:rsidRDefault="00585E11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t>67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336"/>
            </w:pPr>
            <w:r w:rsidRPr="00E715D4">
              <w:rPr>
                <w:spacing w:val="-2"/>
              </w:rPr>
              <w:t>Сравнительный оборот. Отсутствие или наличие запятой перед союзом КАК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Fonts w:ascii="Times New Roman" w:hAnsi="Times New Roman"/>
                <w:bCs/>
                <w:sz w:val="24"/>
                <w:szCs w:val="24"/>
              </w:rPr>
              <w:t>Правильно ставить знаки препинания в простых предложениях с союзом КАК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585E11" w:rsidP="006825D1">
            <w:pPr>
              <w:pStyle w:val="aa"/>
            </w:pPr>
            <w:r>
              <w:t>24/02-8а</w:t>
            </w:r>
          </w:p>
          <w:p w:rsidR="00585E11" w:rsidRPr="00E715D4" w:rsidRDefault="00585E11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t>68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2"/>
            </w:pPr>
            <w:r w:rsidRPr="00E715D4">
              <w:t>Обособление обстоятельств, выраженных существительными с предлогами.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C79">
              <w:rPr>
                <w:rFonts w:ascii="Times New Roman" w:hAnsi="Times New Roman"/>
                <w:bCs/>
                <w:sz w:val="24"/>
                <w:szCs w:val="24"/>
              </w:rPr>
              <w:t>Правильно ставить знаки препинания в простых предложениях с,</w:t>
            </w:r>
            <w:r w:rsidRPr="00311C79">
              <w:rPr>
                <w:rFonts w:ascii="Times New Roman" w:hAnsi="Times New Roman"/>
                <w:sz w:val="24"/>
                <w:szCs w:val="24"/>
              </w:rPr>
              <w:t xml:space="preserve"> выраженных существительными с предлогами.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585E11" w:rsidP="006825D1">
            <w:pPr>
              <w:pStyle w:val="aa"/>
            </w:pPr>
            <w:r>
              <w:t>27/02-8а</w:t>
            </w:r>
          </w:p>
          <w:p w:rsidR="00585E11" w:rsidRPr="00E715D4" w:rsidRDefault="00585E11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t>69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-108"/>
              <w:rPr>
                <w:b/>
              </w:rPr>
            </w:pPr>
            <w:r w:rsidRPr="00E715D4">
              <w:rPr>
                <w:b/>
              </w:rPr>
              <w:t>Контрольный диктант №5 с грамматическим заданием по теме «Обособление обстоятельств»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Fonts w:ascii="Times New Roman" w:hAnsi="Times New Roman"/>
                <w:sz w:val="24"/>
                <w:szCs w:val="24"/>
              </w:rPr>
              <w:t xml:space="preserve">Воспроизводить </w:t>
            </w:r>
            <w:proofErr w:type="spellStart"/>
            <w:r w:rsidRPr="00311C79">
              <w:rPr>
                <w:rFonts w:ascii="Times New Roman" w:hAnsi="Times New Roman"/>
                <w:sz w:val="24"/>
                <w:szCs w:val="24"/>
              </w:rPr>
              <w:t>аудируе</w:t>
            </w:r>
            <w:r w:rsidRPr="00311C79">
              <w:rPr>
                <w:rFonts w:ascii="Times New Roman" w:hAnsi="Times New Roman"/>
                <w:sz w:val="24"/>
                <w:szCs w:val="24"/>
              </w:rPr>
              <w:softHyphen/>
              <w:t>мый</w:t>
            </w:r>
            <w:proofErr w:type="spellEnd"/>
            <w:r w:rsidRPr="00311C79">
              <w:rPr>
                <w:rFonts w:ascii="Times New Roman" w:hAnsi="Times New Roman"/>
                <w:sz w:val="24"/>
                <w:szCs w:val="24"/>
              </w:rPr>
              <w:t xml:space="preserve"> текст на письме, соблюдать орфографические   и   пунктуаци</w:t>
            </w:r>
            <w:r w:rsidRPr="00311C79">
              <w:rPr>
                <w:rFonts w:ascii="Times New Roman" w:hAnsi="Times New Roman"/>
                <w:sz w:val="24"/>
                <w:szCs w:val="24"/>
              </w:rPr>
              <w:softHyphen/>
              <w:t>онные нормы.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Pr="00E715D4" w:rsidRDefault="00585E11" w:rsidP="006825D1">
            <w:pPr>
              <w:pStyle w:val="aa"/>
            </w:pPr>
            <w:r>
              <w:t>01/03-8а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rPr>
                <w:bCs/>
              </w:rPr>
              <w:t>70</w:t>
            </w:r>
          </w:p>
        </w:tc>
        <w:tc>
          <w:tcPr>
            <w:tcW w:w="4256" w:type="dxa"/>
          </w:tcPr>
          <w:p w:rsidR="00325028" w:rsidRDefault="00325028" w:rsidP="006825D1">
            <w:pPr>
              <w:shd w:val="clear" w:color="auto" w:fill="FFFFFF"/>
              <w:ind w:right="197"/>
              <w:rPr>
                <w:spacing w:val="-1"/>
              </w:rPr>
            </w:pPr>
            <w:r>
              <w:rPr>
                <w:spacing w:val="-1"/>
              </w:rPr>
              <w:t xml:space="preserve">Работа над ошибками. </w:t>
            </w:r>
          </w:p>
          <w:p w:rsidR="006825D1" w:rsidRPr="00E715D4" w:rsidRDefault="006825D1" w:rsidP="006825D1">
            <w:pPr>
              <w:shd w:val="clear" w:color="auto" w:fill="FFFFFF"/>
              <w:ind w:right="197"/>
            </w:pPr>
            <w:r w:rsidRPr="00E715D4">
              <w:rPr>
                <w:spacing w:val="-1"/>
              </w:rPr>
              <w:t>Обособленные уточняющие члены предложения. Выделительные знаки препинания при  них.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Fonts w:ascii="Times New Roman" w:hAnsi="Times New Roman"/>
                <w:sz w:val="24"/>
                <w:szCs w:val="24"/>
              </w:rPr>
              <w:t>Опознавать уточняющие члены предложения, интонационно выделять в устной речи, правильно ставить выделительные знаки препинания.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585E11" w:rsidP="006825D1">
            <w:pPr>
              <w:pStyle w:val="aa"/>
            </w:pPr>
            <w:r>
              <w:t>03/03-8а</w:t>
            </w:r>
          </w:p>
          <w:p w:rsidR="00585E11" w:rsidRPr="00E715D4" w:rsidRDefault="00585E11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t>71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-108"/>
            </w:pPr>
            <w:r w:rsidRPr="00E715D4">
              <w:t>Обособление уточняющих членов предложения, присоединяемых при помощи союзов и других слов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t>Опознают и правильно интонируют предложения с обособленными уточ</w:t>
            </w: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softHyphen/>
              <w:t>няющими членами предложения.</w:t>
            </w:r>
          </w:p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t>Выделяют запятыми и подчёркивают обособленные члены предложений. Записывают предложения, подчёркивая обособленные обстоятельства уступки и выделяя их запятыми. Выписывают из текста предложения с обособленными определениями и приложениями. Выполняют упражне</w:t>
            </w: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softHyphen/>
              <w:t xml:space="preserve">ние по развитию речи: составляют </w:t>
            </w: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lastRenderedPageBreak/>
              <w:t>рассказ о каком-либо изобретении, ис</w:t>
            </w: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softHyphen/>
              <w:t>пользуя обособленные члены предложения.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585E11" w:rsidP="006825D1">
            <w:pPr>
              <w:pStyle w:val="aa"/>
            </w:pPr>
            <w:r>
              <w:lastRenderedPageBreak/>
              <w:t>06/03-8а</w:t>
            </w:r>
          </w:p>
          <w:p w:rsidR="00585E11" w:rsidRPr="00E715D4" w:rsidRDefault="00585E11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lastRenderedPageBreak/>
              <w:t>72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2"/>
            </w:pPr>
            <w:r w:rsidRPr="00E715D4">
              <w:t>Обособление дополнений с предлогами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r w:rsidRPr="00311C79">
              <w:t xml:space="preserve"> Производить смысловой анализ предложений с обособленными дополнениями с предлогами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585E11" w:rsidP="006825D1">
            <w:pPr>
              <w:pStyle w:val="aa"/>
            </w:pPr>
            <w:r>
              <w:t>10/03-8а</w:t>
            </w:r>
          </w:p>
          <w:p w:rsidR="00585E11" w:rsidRPr="00E715D4" w:rsidRDefault="00585E11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t>73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2"/>
            </w:pPr>
            <w:r w:rsidRPr="00E715D4">
              <w:t>Синтаксический и пунктуационный разбор предложения с обособленными членами.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r w:rsidRPr="00311C79">
              <w:rPr>
                <w:rStyle w:val="66"/>
                <w:rFonts w:ascii="Times New Roman" w:hAnsi="Times New Roman" w:cs="Times New Roman"/>
                <w:sz w:val="24"/>
                <w:szCs w:val="24"/>
              </w:rPr>
              <w:t>Производят письменный и устный синтаксический разбор предложений, осложнённых обособленными членами. Читают и списывают текст, рас</w:t>
            </w:r>
            <w:r w:rsidRPr="00311C79">
              <w:rPr>
                <w:rStyle w:val="66"/>
                <w:rFonts w:ascii="Times New Roman" w:hAnsi="Times New Roman" w:cs="Times New Roman"/>
                <w:sz w:val="24"/>
                <w:szCs w:val="24"/>
              </w:rPr>
              <w:softHyphen/>
              <w:t xml:space="preserve">ставляя пропущенные запятые. </w:t>
            </w:r>
            <w:r w:rsidRPr="00311C79">
              <w:t xml:space="preserve"> </w:t>
            </w:r>
            <w:r w:rsidRPr="00311C79">
              <w:rPr>
                <w:rStyle w:val="66"/>
                <w:rFonts w:ascii="Times New Roman" w:hAnsi="Times New Roman" w:cs="Times New Roman"/>
                <w:sz w:val="24"/>
                <w:szCs w:val="24"/>
              </w:rPr>
              <w:t>Производят устный и письменный пунктуационный разбор предложе</w:t>
            </w:r>
            <w:r w:rsidRPr="00311C79">
              <w:rPr>
                <w:rStyle w:val="66"/>
                <w:rFonts w:ascii="Times New Roman" w:hAnsi="Times New Roman" w:cs="Times New Roman"/>
                <w:sz w:val="24"/>
                <w:szCs w:val="24"/>
              </w:rPr>
              <w:softHyphen/>
              <w:t>ний с обособленными членами. Списывают текст, выделяя запятыми обо</w:t>
            </w:r>
            <w:r w:rsidRPr="00311C79">
              <w:rPr>
                <w:rStyle w:val="66"/>
                <w:rFonts w:ascii="Times New Roman" w:hAnsi="Times New Roman" w:cs="Times New Roman"/>
                <w:sz w:val="24"/>
                <w:szCs w:val="24"/>
              </w:rPr>
              <w:softHyphen/>
              <w:t>собленные члены предложения.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585E11" w:rsidP="006825D1">
            <w:pPr>
              <w:pStyle w:val="aa"/>
            </w:pPr>
            <w:r>
              <w:t>13/03-8а</w:t>
            </w:r>
          </w:p>
          <w:p w:rsidR="00585E11" w:rsidRPr="00E715D4" w:rsidRDefault="00585E11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t>74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2"/>
            </w:pPr>
            <w:r w:rsidRPr="00E715D4">
              <w:t>Обобщение по теме «Обособленные члены предложения»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r w:rsidRPr="00311C79">
              <w:rPr>
                <w:rStyle w:val="66"/>
                <w:rFonts w:ascii="Times New Roman" w:hAnsi="Times New Roman" w:cs="Times New Roman"/>
                <w:sz w:val="24"/>
                <w:szCs w:val="24"/>
              </w:rPr>
              <w:t>Записывают текст, расставляя недостающие запятые и графически обозначая обособленные члены предложения. Составляют схемы пред</w:t>
            </w:r>
            <w:r w:rsidRPr="00311C79">
              <w:rPr>
                <w:rStyle w:val="66"/>
                <w:rFonts w:ascii="Times New Roman" w:hAnsi="Times New Roman" w:cs="Times New Roman"/>
                <w:sz w:val="24"/>
                <w:szCs w:val="24"/>
              </w:rPr>
              <w:softHyphen/>
              <w:t>ложений. Указывают условия для обособления второстепенных членов предложения. Читают текст, прослеживают развитие мысли писателя, про</w:t>
            </w:r>
            <w:r w:rsidRPr="00311C79">
              <w:rPr>
                <w:rStyle w:val="66"/>
                <w:rFonts w:ascii="Times New Roman" w:hAnsi="Times New Roman" w:cs="Times New Roman"/>
                <w:sz w:val="24"/>
                <w:szCs w:val="24"/>
              </w:rPr>
              <w:softHyphen/>
              <w:t>должают текст, учитывая стилистические особенности авторского описа</w:t>
            </w:r>
            <w:r w:rsidRPr="00311C79">
              <w:rPr>
                <w:rStyle w:val="66"/>
                <w:rFonts w:ascii="Times New Roman" w:hAnsi="Times New Roman" w:cs="Times New Roman"/>
                <w:sz w:val="24"/>
                <w:szCs w:val="24"/>
              </w:rPr>
              <w:softHyphen/>
              <w:t>ния. Выразительно читают и записывают тексты. Графически отмечают обособленные члены предложения, называя условия их обособления.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Pr="00E715D4" w:rsidRDefault="00585E11" w:rsidP="006825D1">
            <w:pPr>
              <w:pStyle w:val="aa"/>
            </w:pPr>
            <w:r>
              <w:t>15/03-8а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  <w:rPr>
                <w:bCs/>
              </w:rPr>
            </w:pPr>
            <w:r>
              <w:rPr>
                <w:bCs/>
              </w:rPr>
              <w:t>75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2"/>
              <w:rPr>
                <w:b/>
              </w:rPr>
            </w:pPr>
            <w:r w:rsidRPr="00E715D4">
              <w:rPr>
                <w:b/>
              </w:rPr>
              <w:t>Контрольная работа по теме «Обособленные члены предложения»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r w:rsidRPr="00311C79">
              <w:t>Грамотно употреблять обособленные и уточняющие члены предложения в различных синтаксических конструкциях</w:t>
            </w:r>
            <w:proofErr w:type="gramStart"/>
            <w:r w:rsidRPr="00311C79">
              <w:rPr>
                <w:b/>
                <w:bCs/>
              </w:rPr>
              <w:t xml:space="preserve"> </w:t>
            </w:r>
            <w:r w:rsidRPr="00311C79">
              <w:t>О</w:t>
            </w:r>
            <w:proofErr w:type="gramEnd"/>
            <w:r w:rsidRPr="00311C79">
              <w:t xml:space="preserve">пределять и выделять на </w:t>
            </w:r>
            <w:r w:rsidRPr="00311C79">
              <w:rPr>
                <w:spacing w:val="-4"/>
              </w:rPr>
              <w:t>письме   обособленные   второсте</w:t>
            </w:r>
            <w:r w:rsidRPr="00311C79">
              <w:rPr>
                <w:spacing w:val="-4"/>
              </w:rPr>
              <w:softHyphen/>
            </w:r>
            <w:r w:rsidRPr="00311C79">
              <w:t>пенные члены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585E11" w:rsidP="006825D1">
            <w:pPr>
              <w:pStyle w:val="aa"/>
            </w:pPr>
            <w:r>
              <w:t>17/03-8а</w:t>
            </w:r>
          </w:p>
          <w:p w:rsidR="002D277A" w:rsidRPr="00E715D4" w:rsidRDefault="002D277A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  <w:rPr>
                <w:bCs/>
              </w:rPr>
            </w:pPr>
            <w:r>
              <w:rPr>
                <w:bCs/>
              </w:rPr>
              <w:t>76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5"/>
            </w:pPr>
            <w:proofErr w:type="gramStart"/>
            <w:r w:rsidRPr="00E715D4">
              <w:rPr>
                <w:b/>
              </w:rPr>
              <w:t>Р</w:t>
            </w:r>
            <w:proofErr w:type="gramEnd"/>
            <w:r w:rsidRPr="00E715D4">
              <w:rPr>
                <w:b/>
              </w:rPr>
              <w:t>/Р Контрольное изложение №2</w:t>
            </w:r>
            <w:r w:rsidRPr="00E715D4">
              <w:t xml:space="preserve"> на тему «Как я покупал собаку». Написание изложения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r w:rsidRPr="00311C79">
              <w:t xml:space="preserve">Определять и выделять на </w:t>
            </w:r>
            <w:r w:rsidRPr="00311C79">
              <w:rPr>
                <w:spacing w:val="-4"/>
              </w:rPr>
              <w:t>письме   обособленные   второсте</w:t>
            </w:r>
            <w:r w:rsidRPr="00311C79">
              <w:rPr>
                <w:spacing w:val="-4"/>
              </w:rPr>
              <w:softHyphen/>
            </w:r>
            <w:r w:rsidRPr="00311C79">
              <w:t>пенные члены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585E11" w:rsidP="006825D1">
            <w:pPr>
              <w:pStyle w:val="aa"/>
            </w:pPr>
            <w:r>
              <w:t>20/03-8а</w:t>
            </w:r>
          </w:p>
          <w:p w:rsidR="002D277A" w:rsidRPr="00E715D4" w:rsidRDefault="002D277A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5370" w:type="dxa"/>
            <w:gridSpan w:val="5"/>
          </w:tcPr>
          <w:p w:rsidR="006825D1" w:rsidRPr="00E715D4" w:rsidRDefault="006825D1" w:rsidP="006825D1">
            <w:pPr>
              <w:pStyle w:val="aa"/>
              <w:jc w:val="center"/>
            </w:pPr>
            <w:r w:rsidRPr="00E715D4">
              <w:rPr>
                <w:b/>
              </w:rPr>
              <w:t>Предложения со словами, грамматически не связанными с членами предложения (10+2Р/</w:t>
            </w:r>
            <w:proofErr w:type="spellStart"/>
            <w:r w:rsidRPr="00E715D4">
              <w:rPr>
                <w:b/>
              </w:rPr>
              <w:t>р</w:t>
            </w:r>
            <w:proofErr w:type="spellEnd"/>
            <w:r w:rsidRPr="00E715D4">
              <w:rPr>
                <w:b/>
              </w:rPr>
              <w:t>)</w:t>
            </w: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t>77</w:t>
            </w:r>
          </w:p>
        </w:tc>
        <w:tc>
          <w:tcPr>
            <w:tcW w:w="4256" w:type="dxa"/>
          </w:tcPr>
          <w:p w:rsidR="00325028" w:rsidRDefault="00325028" w:rsidP="006825D1">
            <w:pPr>
              <w:shd w:val="clear" w:color="auto" w:fill="FFFFFF"/>
              <w:ind w:right="5"/>
              <w:rPr>
                <w:spacing w:val="-10"/>
              </w:rPr>
            </w:pPr>
            <w:r>
              <w:rPr>
                <w:spacing w:val="-10"/>
              </w:rPr>
              <w:t>Работа над ошибками к/</w:t>
            </w:r>
            <w:proofErr w:type="spellStart"/>
            <w:proofErr w:type="gramStart"/>
            <w:r>
              <w:rPr>
                <w:spacing w:val="-10"/>
              </w:rPr>
              <w:t>р</w:t>
            </w:r>
            <w:proofErr w:type="spellEnd"/>
            <w:proofErr w:type="gramEnd"/>
            <w:r>
              <w:rPr>
                <w:spacing w:val="-10"/>
              </w:rPr>
              <w:t xml:space="preserve">, изложения. </w:t>
            </w:r>
          </w:p>
          <w:p w:rsidR="006825D1" w:rsidRPr="00E715D4" w:rsidRDefault="006825D1" w:rsidP="006825D1">
            <w:pPr>
              <w:shd w:val="clear" w:color="auto" w:fill="FFFFFF"/>
              <w:ind w:right="5"/>
              <w:rPr>
                <w:spacing w:val="-10"/>
              </w:rPr>
            </w:pPr>
            <w:r w:rsidRPr="00E715D4">
              <w:rPr>
                <w:spacing w:val="-10"/>
              </w:rPr>
              <w:t>Обращение. Распространённые обращения. Выделительные знаки препинания при обращении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83"/>
              <w:shd w:val="clear" w:color="auto" w:fill="auto"/>
              <w:spacing w:line="173" w:lineRule="exact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C79">
              <w:rPr>
                <w:rStyle w:val="66"/>
                <w:rFonts w:ascii="Times New Roman" w:hAnsi="Times New Roman" w:cs="Times New Roman"/>
                <w:sz w:val="24"/>
                <w:szCs w:val="24"/>
              </w:rPr>
              <w:t>Осознают основные функции обращения.</w:t>
            </w:r>
          </w:p>
          <w:p w:rsidR="006825D1" w:rsidRPr="00311C79" w:rsidRDefault="006825D1" w:rsidP="006825D1">
            <w:r w:rsidRPr="00311C79">
              <w:rPr>
                <w:rStyle w:val="66"/>
                <w:rFonts w:ascii="Times New Roman" w:hAnsi="Times New Roman" w:cs="Times New Roman"/>
                <w:sz w:val="24"/>
                <w:szCs w:val="24"/>
              </w:rPr>
              <w:t xml:space="preserve">Выделяют графически и интонационно обращения, расставляют знаки препинания. Составляют предложения с обращениями. </w:t>
            </w:r>
            <w:r w:rsidRPr="00311C79">
              <w:t xml:space="preserve"> </w:t>
            </w:r>
            <w:r w:rsidRPr="00311C79">
              <w:rPr>
                <w:rStyle w:val="66"/>
                <w:rFonts w:ascii="Times New Roman" w:hAnsi="Times New Roman" w:cs="Times New Roman"/>
                <w:sz w:val="24"/>
                <w:szCs w:val="24"/>
              </w:rPr>
              <w:t>Опознают и правильно интонируют предложения с распространёнными обращениями. Составляют небольшой текст с использованием распростра</w:t>
            </w:r>
            <w:r w:rsidRPr="00311C79">
              <w:rPr>
                <w:rStyle w:val="66"/>
                <w:rFonts w:ascii="Times New Roman" w:hAnsi="Times New Roman" w:cs="Times New Roman"/>
                <w:sz w:val="24"/>
                <w:szCs w:val="24"/>
              </w:rPr>
              <w:softHyphen/>
              <w:t xml:space="preserve">нённых обращений. Выписывают из текстов </w:t>
            </w:r>
            <w:r w:rsidRPr="00311C79">
              <w:rPr>
                <w:rStyle w:val="66"/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художественной и публици</w:t>
            </w:r>
            <w:r w:rsidRPr="00311C79">
              <w:rPr>
                <w:rStyle w:val="66"/>
                <w:rFonts w:ascii="Times New Roman" w:hAnsi="Times New Roman" w:cs="Times New Roman"/>
                <w:sz w:val="24"/>
                <w:szCs w:val="24"/>
              </w:rPr>
              <w:softHyphen/>
              <w:t>стической литературы примеры употребления разных обращений.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Pr="00E715D4" w:rsidRDefault="00585E11" w:rsidP="006825D1">
            <w:pPr>
              <w:pStyle w:val="aa"/>
            </w:pPr>
            <w:r>
              <w:lastRenderedPageBreak/>
              <w:t>22/03-8а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lastRenderedPageBreak/>
              <w:t>78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77"/>
            </w:pPr>
            <w:r w:rsidRPr="00E715D4">
              <w:t>Употребление обращений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r w:rsidRPr="00311C79">
              <w:rPr>
                <w:rStyle w:val="67"/>
                <w:rFonts w:ascii="Times New Roman" w:hAnsi="Times New Roman" w:cs="Times New Roman"/>
                <w:sz w:val="24"/>
                <w:szCs w:val="24"/>
              </w:rPr>
              <w:t>Составляют письма и моделируют разговор по телефону. Описывают раз</w:t>
            </w:r>
            <w:r w:rsidRPr="00311C79">
              <w:rPr>
                <w:rStyle w:val="67"/>
                <w:rFonts w:ascii="Times New Roman" w:hAnsi="Times New Roman" w:cs="Times New Roman"/>
                <w:sz w:val="24"/>
                <w:szCs w:val="24"/>
              </w:rPr>
              <w:softHyphen/>
              <w:t>личные ситуации общения с употреблением обращений. Составляют пред</w:t>
            </w:r>
            <w:r w:rsidRPr="00311C79">
              <w:rPr>
                <w:rStyle w:val="67"/>
                <w:rFonts w:ascii="Times New Roman" w:hAnsi="Times New Roman" w:cs="Times New Roman"/>
                <w:sz w:val="24"/>
                <w:szCs w:val="24"/>
              </w:rPr>
              <w:softHyphen/>
              <w:t>ложения с последующим их прочтением с определённой тональностью. Списывают тексты с постановкой запятых и графическим выделением об</w:t>
            </w:r>
            <w:r w:rsidRPr="00311C79">
              <w:rPr>
                <w:rStyle w:val="67"/>
                <w:rFonts w:ascii="Times New Roman" w:hAnsi="Times New Roman" w:cs="Times New Roman"/>
                <w:sz w:val="24"/>
                <w:szCs w:val="24"/>
              </w:rPr>
              <w:softHyphen/>
              <w:t>ращений. Приводят примеры обращений. Составляют поздравления и тек</w:t>
            </w:r>
            <w:r w:rsidRPr="00311C79">
              <w:rPr>
                <w:rStyle w:val="67"/>
                <w:rFonts w:ascii="Times New Roman" w:hAnsi="Times New Roman" w:cs="Times New Roman"/>
                <w:sz w:val="24"/>
                <w:szCs w:val="24"/>
              </w:rPr>
              <w:softHyphen/>
              <w:t>сты деловой корреспонденции на различные темы.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585E11" w:rsidP="006825D1">
            <w:pPr>
              <w:pStyle w:val="aa"/>
            </w:pPr>
            <w:r>
              <w:t>24/03-8а</w:t>
            </w:r>
          </w:p>
          <w:p w:rsidR="002D277A" w:rsidRPr="00E715D4" w:rsidRDefault="002D277A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rPr>
                <w:bCs/>
              </w:rPr>
              <w:t>79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82"/>
            </w:pPr>
            <w:proofErr w:type="gramStart"/>
            <w:r w:rsidRPr="00E715D4">
              <w:rPr>
                <w:b/>
              </w:rPr>
              <w:t>Р</w:t>
            </w:r>
            <w:proofErr w:type="gramEnd"/>
            <w:r w:rsidRPr="00E715D4">
              <w:rPr>
                <w:b/>
              </w:rPr>
              <w:t>/Р</w:t>
            </w:r>
            <w:r w:rsidRPr="00E715D4">
              <w:t xml:space="preserve"> Эпистолярный жанр. Составление делового письма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r w:rsidRPr="00311C79">
              <w:t>Упот</w:t>
            </w:r>
            <w:r w:rsidRPr="00311C79">
              <w:softHyphen/>
              <w:t>реблять   формы   обращений   в деловой речи и личной переписке, составлять письма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Pr="00E715D4" w:rsidRDefault="002D277A" w:rsidP="006825D1">
            <w:pPr>
              <w:pStyle w:val="aa"/>
            </w:pPr>
            <w:r>
              <w:t>05/04-8а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t>80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77"/>
            </w:pPr>
            <w:r w:rsidRPr="00E715D4">
              <w:rPr>
                <w:spacing w:val="-12"/>
              </w:rPr>
              <w:t>Вводные конструкции. Группы вводных слов и вводных сочетаний слов по значению.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83"/>
              <w:shd w:val="clear" w:color="auto" w:fill="auto"/>
              <w:spacing w:line="168" w:lineRule="exact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C79">
              <w:rPr>
                <w:rStyle w:val="67"/>
                <w:rFonts w:ascii="Times New Roman" w:hAnsi="Times New Roman" w:cs="Times New Roman"/>
                <w:sz w:val="24"/>
                <w:szCs w:val="24"/>
              </w:rPr>
              <w:t>Осознают функции вводных конструкций в речи. Выписывают пре</w:t>
            </w:r>
            <w:r w:rsidRPr="00311C79">
              <w:rPr>
                <w:rStyle w:val="67"/>
                <w:rFonts w:ascii="Times New Roman" w:hAnsi="Times New Roman" w:cs="Times New Roman"/>
                <w:sz w:val="24"/>
                <w:szCs w:val="24"/>
              </w:rPr>
              <w:softHyphen/>
              <w:t>дложения с обозначением вводных слов. Графически выделяют вводные слова.</w:t>
            </w:r>
            <w:r w:rsidRPr="00311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C79">
              <w:rPr>
                <w:rStyle w:val="67"/>
                <w:rFonts w:ascii="Times New Roman" w:hAnsi="Times New Roman" w:cs="Times New Roman"/>
                <w:sz w:val="24"/>
                <w:szCs w:val="24"/>
              </w:rPr>
              <w:t>Узнают группы вводных слов и предложений по значению.</w:t>
            </w:r>
          </w:p>
          <w:p w:rsidR="006825D1" w:rsidRPr="00311C79" w:rsidRDefault="006825D1" w:rsidP="006825D1">
            <w:r w:rsidRPr="00311C79">
              <w:rPr>
                <w:rStyle w:val="67"/>
                <w:rFonts w:ascii="Times New Roman" w:hAnsi="Times New Roman" w:cs="Times New Roman"/>
                <w:sz w:val="24"/>
                <w:szCs w:val="24"/>
              </w:rPr>
              <w:t>Рассматривают схему. Составляют предложения с различными по зна</w:t>
            </w:r>
            <w:r w:rsidRPr="00311C79">
              <w:rPr>
                <w:rStyle w:val="67"/>
                <w:rFonts w:ascii="Times New Roman" w:hAnsi="Times New Roman" w:cs="Times New Roman"/>
                <w:sz w:val="24"/>
                <w:szCs w:val="24"/>
              </w:rPr>
              <w:softHyphen/>
              <w:t>чению вводными словами и сочетаниями слов. Читают текст, определяют тему текста и основную мысль, находят вводные слова. Формулируют свой ответ на поставленный автором текста вопрос.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2D277A" w:rsidP="006825D1">
            <w:pPr>
              <w:pStyle w:val="aa"/>
            </w:pPr>
            <w:r>
              <w:t>07/04-8а</w:t>
            </w:r>
          </w:p>
          <w:p w:rsidR="002D277A" w:rsidRPr="00E715D4" w:rsidRDefault="002D277A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t>81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91"/>
            </w:pPr>
            <w:r w:rsidRPr="00E715D4">
              <w:rPr>
                <w:spacing w:val="-10"/>
              </w:rPr>
              <w:t>Вводные слова, словосочетания и знаки препинания при них.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r w:rsidRPr="00311C79">
              <w:rPr>
                <w:rStyle w:val="67"/>
                <w:rFonts w:ascii="Times New Roman" w:hAnsi="Times New Roman" w:cs="Times New Roman"/>
                <w:sz w:val="24"/>
                <w:szCs w:val="24"/>
              </w:rPr>
              <w:t>Выписывают текст с постановкой знаков препинания при вводных сло</w:t>
            </w:r>
            <w:r w:rsidRPr="00311C79">
              <w:rPr>
                <w:rStyle w:val="67"/>
                <w:rFonts w:ascii="Times New Roman" w:hAnsi="Times New Roman" w:cs="Times New Roman"/>
                <w:sz w:val="24"/>
                <w:szCs w:val="24"/>
              </w:rPr>
              <w:softHyphen/>
              <w:t>вах. Вставляют вводные слова в текст и расставляют знаки препинания, указывают значения слов. Готовят высказывание типа рассуждения на за</w:t>
            </w:r>
            <w:r w:rsidRPr="00311C79">
              <w:rPr>
                <w:rStyle w:val="67"/>
                <w:rFonts w:ascii="Times New Roman" w:hAnsi="Times New Roman" w:cs="Times New Roman"/>
                <w:sz w:val="24"/>
                <w:szCs w:val="24"/>
              </w:rPr>
              <w:softHyphen/>
              <w:t>данную тему с последовательным изложением аргументов с помощью вво</w:t>
            </w:r>
            <w:r w:rsidRPr="00311C79">
              <w:rPr>
                <w:rStyle w:val="67"/>
                <w:rFonts w:ascii="Times New Roman" w:hAnsi="Times New Roman" w:cs="Times New Roman"/>
                <w:sz w:val="24"/>
                <w:szCs w:val="24"/>
              </w:rPr>
              <w:softHyphen/>
              <w:t>дных слов. Переписывают текст, заменяя вводные слова и сочетания слов вводными предложениями. Определяют части речи.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2D277A" w:rsidP="006825D1">
            <w:pPr>
              <w:pStyle w:val="aa"/>
            </w:pPr>
            <w:r>
              <w:t>10/04-8а</w:t>
            </w:r>
          </w:p>
          <w:p w:rsidR="002D277A" w:rsidRPr="00E715D4" w:rsidRDefault="002D277A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t>82-83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tabs>
                <w:tab w:val="left" w:pos="1510"/>
              </w:tabs>
              <w:ind w:right="91"/>
            </w:pPr>
            <w:r w:rsidRPr="00E715D4">
              <w:t>Выделительные знаки препинания при вводных словах, вводных сочетаниях слов и вводных предложениях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tabs>
                <w:tab w:val="left" w:pos="3270"/>
              </w:tabs>
              <w:snapToGrid w:val="0"/>
            </w:pPr>
            <w:r w:rsidRPr="00311C79">
              <w:t>Употреблять в речи ввод</w:t>
            </w:r>
            <w:r w:rsidRPr="00311C79">
              <w:softHyphen/>
              <w:t>ные предложения с целью вне</w:t>
            </w:r>
            <w:r w:rsidRPr="00311C79">
              <w:softHyphen/>
              <w:t>сения добавочных сведений, тех или иных обстоятельств, расши</w:t>
            </w:r>
            <w:r w:rsidRPr="00311C79">
              <w:softHyphen/>
              <w:t>рения описания предмета;  пра</w:t>
            </w:r>
            <w:r w:rsidRPr="00311C79">
              <w:softHyphen/>
              <w:t>вильно   строить,    выразительно читать предложения с вводными конструкциями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2D277A" w:rsidP="006825D1">
            <w:pPr>
              <w:pStyle w:val="aa"/>
            </w:pPr>
            <w:r>
              <w:t>12/04-14/04-8а</w:t>
            </w:r>
          </w:p>
          <w:p w:rsidR="002D277A" w:rsidRPr="00E715D4" w:rsidRDefault="002D277A" w:rsidP="006825D1">
            <w:pPr>
              <w:pStyle w:val="aa"/>
            </w:pPr>
            <w:r>
              <w:t>12/04-13/04-8б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t>84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91"/>
            </w:pPr>
            <w:proofErr w:type="gramStart"/>
            <w:r w:rsidRPr="00E715D4">
              <w:rPr>
                <w:b/>
              </w:rPr>
              <w:t>Р</w:t>
            </w:r>
            <w:proofErr w:type="gramEnd"/>
            <w:r w:rsidRPr="00E715D4">
              <w:rPr>
                <w:b/>
              </w:rPr>
              <w:t>/Р</w:t>
            </w:r>
            <w:r w:rsidRPr="00E715D4">
              <w:t xml:space="preserve"> </w:t>
            </w:r>
            <w:r w:rsidRPr="00E715D4">
              <w:rPr>
                <w:b/>
              </w:rPr>
              <w:t>Контрольное с</w:t>
            </w:r>
            <w:r w:rsidRPr="00E715D4">
              <w:rPr>
                <w:b/>
                <w:spacing w:val="-10"/>
              </w:rPr>
              <w:t>жатое изложение</w:t>
            </w:r>
            <w:r w:rsidRPr="00E715D4">
              <w:rPr>
                <w:spacing w:val="-10"/>
              </w:rPr>
              <w:t xml:space="preserve"> №1 «Как раньше взрослели»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r w:rsidRPr="00311C79">
              <w:t xml:space="preserve">Использовать вводные слова в устной и письменной речи с учетом речевой ситуации, производить синонимическую </w:t>
            </w:r>
            <w:r w:rsidRPr="00311C79">
              <w:lastRenderedPageBreak/>
              <w:t>замену вводных конструкций, уметь сжимать текст.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2D277A" w:rsidP="006825D1">
            <w:pPr>
              <w:pStyle w:val="aa"/>
            </w:pPr>
            <w:r>
              <w:lastRenderedPageBreak/>
              <w:t>17/04-8а</w:t>
            </w:r>
          </w:p>
          <w:p w:rsidR="002D277A" w:rsidRPr="00E715D4" w:rsidRDefault="002D277A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lastRenderedPageBreak/>
              <w:t>85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48"/>
            </w:pPr>
            <w:r w:rsidRPr="00E715D4">
              <w:rPr>
                <w:spacing w:val="-10"/>
              </w:rPr>
              <w:t>Вставные слова, словосочетания и предложения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r w:rsidRPr="00311C79">
              <w:rPr>
                <w:rStyle w:val="67"/>
                <w:rFonts w:ascii="Times New Roman" w:hAnsi="Times New Roman" w:cs="Times New Roman"/>
                <w:sz w:val="24"/>
                <w:szCs w:val="24"/>
              </w:rPr>
              <w:t>Определяют понятие вставных конструкций. Анализируют особенности употребления вставных конструкций. Моделируют публичное выступле</w:t>
            </w:r>
            <w:r w:rsidRPr="00311C79">
              <w:rPr>
                <w:rStyle w:val="67"/>
                <w:rFonts w:ascii="Times New Roman" w:hAnsi="Times New Roman" w:cs="Times New Roman"/>
                <w:sz w:val="24"/>
                <w:szCs w:val="24"/>
              </w:rPr>
              <w:softHyphen/>
              <w:t>ние. Формируют пунктуационную компетенцию, опознавая вставные кон</w:t>
            </w:r>
            <w:r w:rsidRPr="00311C79">
              <w:rPr>
                <w:rStyle w:val="67"/>
                <w:rFonts w:ascii="Times New Roman" w:hAnsi="Times New Roman" w:cs="Times New Roman"/>
                <w:sz w:val="24"/>
                <w:szCs w:val="24"/>
              </w:rPr>
              <w:softHyphen/>
              <w:t>струкции и выделяя их интонацией в устной речи и скобками или тире в письменной речи. Пишут выборочный диктант с последующей взаимо</w:t>
            </w:r>
            <w:r w:rsidRPr="00311C79">
              <w:rPr>
                <w:rStyle w:val="67"/>
                <w:rFonts w:ascii="Times New Roman" w:hAnsi="Times New Roman" w:cs="Times New Roman"/>
                <w:sz w:val="24"/>
                <w:szCs w:val="24"/>
              </w:rPr>
              <w:softHyphen/>
              <w:t>проверкой. Совершенствуют при работе с текстом свои речевые, коммуни</w:t>
            </w:r>
            <w:r w:rsidRPr="00311C79">
              <w:rPr>
                <w:rStyle w:val="67"/>
                <w:rFonts w:ascii="Times New Roman" w:hAnsi="Times New Roman" w:cs="Times New Roman"/>
                <w:sz w:val="24"/>
                <w:szCs w:val="24"/>
              </w:rPr>
              <w:softHyphen/>
              <w:t>кативные умения и правописные навыки.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041600" w:rsidP="006825D1">
            <w:pPr>
              <w:pStyle w:val="aa"/>
            </w:pPr>
            <w:r>
              <w:t>19/04-8а</w:t>
            </w:r>
          </w:p>
          <w:p w:rsidR="002D277A" w:rsidRPr="00E715D4" w:rsidRDefault="002D277A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t>86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163"/>
              <w:rPr>
                <w:spacing w:val="-11"/>
              </w:rPr>
            </w:pPr>
            <w:r w:rsidRPr="00E715D4">
              <w:rPr>
                <w:spacing w:val="-11"/>
              </w:rPr>
              <w:t>Междометия в предложении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r w:rsidRPr="00311C79">
              <w:rPr>
                <w:rStyle w:val="67"/>
                <w:rFonts w:ascii="Times New Roman" w:hAnsi="Times New Roman" w:cs="Times New Roman"/>
                <w:sz w:val="24"/>
                <w:szCs w:val="24"/>
              </w:rPr>
              <w:t>Уточняют роль междометия в предложении. Определяют в предложени</w:t>
            </w:r>
            <w:r w:rsidRPr="00311C79">
              <w:rPr>
                <w:rStyle w:val="67"/>
                <w:rFonts w:ascii="Times New Roman" w:hAnsi="Times New Roman" w:cs="Times New Roman"/>
                <w:sz w:val="24"/>
                <w:szCs w:val="24"/>
              </w:rPr>
              <w:softHyphen/>
              <w:t>ях междометия, выражающие разные чувства. Работают над интонацией предложений с междометиями. Акцентируют внимание на междометии</w:t>
            </w:r>
            <w:r w:rsidRPr="00311C79">
              <w:rPr>
                <w:rStyle w:val="9pt"/>
                <w:rFonts w:ascii="Times New Roman" w:hAnsi="Times New Roman" w:cs="Times New Roman"/>
                <w:sz w:val="24"/>
                <w:szCs w:val="24"/>
              </w:rPr>
              <w:t xml:space="preserve"> о, </w:t>
            </w:r>
            <w:r w:rsidRPr="00311C79">
              <w:rPr>
                <w:rStyle w:val="67"/>
                <w:rFonts w:ascii="Times New Roman" w:hAnsi="Times New Roman" w:cs="Times New Roman"/>
                <w:sz w:val="24"/>
                <w:szCs w:val="24"/>
              </w:rPr>
              <w:t>употреблённом вместе с обращением.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2D277A" w:rsidP="006825D1">
            <w:pPr>
              <w:pStyle w:val="aa"/>
            </w:pPr>
            <w:r>
              <w:t>21/04-8а</w:t>
            </w:r>
          </w:p>
          <w:p w:rsidR="002D277A" w:rsidRPr="00E715D4" w:rsidRDefault="002D277A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t>87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163"/>
              <w:rPr>
                <w:b/>
                <w:spacing w:val="-11"/>
              </w:rPr>
            </w:pPr>
            <w:r>
              <w:rPr>
                <w:b/>
                <w:spacing w:val="-11"/>
              </w:rPr>
              <w:t xml:space="preserve">Проверочный </w:t>
            </w:r>
            <w:r w:rsidRPr="00E715D4">
              <w:rPr>
                <w:b/>
                <w:spacing w:val="-11"/>
              </w:rPr>
              <w:t xml:space="preserve"> диктант №4 по теме «Обращения, вводные слова и междометия»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r w:rsidRPr="00311C79">
              <w:t>Производить  синтаксиче</w:t>
            </w:r>
            <w:r w:rsidRPr="00311C79">
              <w:softHyphen/>
            </w:r>
            <w:r w:rsidRPr="00311C79">
              <w:rPr>
                <w:spacing w:val="-1"/>
              </w:rPr>
              <w:t>ский разбор предложений с ввод</w:t>
            </w:r>
            <w:r w:rsidRPr="00311C79">
              <w:rPr>
                <w:spacing w:val="-1"/>
              </w:rPr>
              <w:softHyphen/>
              <w:t>ными    конструкциями,    обраще</w:t>
            </w:r>
            <w:r w:rsidRPr="00311C79">
              <w:rPr>
                <w:spacing w:val="-1"/>
              </w:rPr>
              <w:softHyphen/>
            </w:r>
            <w:r w:rsidRPr="00311C79">
              <w:t>ниями   и   междометиями,   пра</w:t>
            </w:r>
            <w:r w:rsidRPr="00311C79">
              <w:softHyphen/>
              <w:t>вильно  ставить  знаки  препина</w:t>
            </w:r>
            <w:r w:rsidRPr="00311C79">
              <w:softHyphen/>
              <w:t>ния, производить синонимичную замену вводных слов, различать вводные слова и созвучные чле</w:t>
            </w:r>
            <w:r w:rsidRPr="00311C79">
              <w:softHyphen/>
              <w:t>ны   предложения,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2D277A" w:rsidP="006825D1">
            <w:pPr>
              <w:pStyle w:val="aa"/>
            </w:pPr>
            <w:r>
              <w:t>24/04-8а</w:t>
            </w:r>
          </w:p>
          <w:p w:rsidR="002D277A" w:rsidRPr="00E715D4" w:rsidRDefault="002D277A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5370" w:type="dxa"/>
            <w:gridSpan w:val="5"/>
          </w:tcPr>
          <w:p w:rsidR="006825D1" w:rsidRPr="00311C79" w:rsidRDefault="006825D1" w:rsidP="006825D1">
            <w:pPr>
              <w:pStyle w:val="aa"/>
              <w:jc w:val="center"/>
            </w:pPr>
            <w:r w:rsidRPr="00311C79">
              <w:rPr>
                <w:b/>
              </w:rPr>
              <w:t>Предложения с чужой речью (6+2Р/</w:t>
            </w:r>
            <w:proofErr w:type="spellStart"/>
            <w:r w:rsidRPr="00311C79">
              <w:rPr>
                <w:b/>
              </w:rPr>
              <w:t>р</w:t>
            </w:r>
            <w:proofErr w:type="spellEnd"/>
            <w:r w:rsidRPr="00311C79">
              <w:rPr>
                <w:b/>
              </w:rPr>
              <w:t>)</w:t>
            </w: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 w:rsidRPr="00E715D4">
              <w:t>88</w:t>
            </w:r>
          </w:p>
        </w:tc>
        <w:tc>
          <w:tcPr>
            <w:tcW w:w="4256" w:type="dxa"/>
          </w:tcPr>
          <w:p w:rsidR="00325028" w:rsidRDefault="00325028" w:rsidP="006825D1">
            <w:pPr>
              <w:shd w:val="clear" w:color="auto" w:fill="FFFFFF"/>
              <w:ind w:right="2"/>
            </w:pPr>
            <w:r>
              <w:t xml:space="preserve">Работа над ошибками. </w:t>
            </w:r>
          </w:p>
          <w:p w:rsidR="006825D1" w:rsidRPr="00E715D4" w:rsidRDefault="006825D1" w:rsidP="006825D1">
            <w:pPr>
              <w:shd w:val="clear" w:color="auto" w:fill="FFFFFF"/>
              <w:ind w:right="2"/>
            </w:pPr>
            <w:r w:rsidRPr="00E715D4">
              <w:t>Понятие о чужой речи. Прямая и косвенная речь. Косвенная речь.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83"/>
              <w:shd w:val="clear" w:color="auto" w:fill="auto"/>
              <w:spacing w:line="173" w:lineRule="exact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C79">
              <w:rPr>
                <w:rStyle w:val="68"/>
                <w:rFonts w:ascii="Times New Roman" w:hAnsi="Times New Roman" w:cs="Times New Roman"/>
                <w:sz w:val="24"/>
                <w:szCs w:val="24"/>
              </w:rPr>
              <w:t>Определяют понятие чужой речи. Анализируют языковой материал. Де</w:t>
            </w:r>
            <w:r w:rsidRPr="00311C79">
              <w:rPr>
                <w:rStyle w:val="68"/>
                <w:rFonts w:ascii="Times New Roman" w:hAnsi="Times New Roman" w:cs="Times New Roman"/>
                <w:sz w:val="24"/>
                <w:szCs w:val="24"/>
              </w:rPr>
              <w:softHyphen/>
              <w:t>лают обобщения на языковом материале для наблюдений.</w:t>
            </w:r>
            <w:r w:rsidRPr="00311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C79">
              <w:rPr>
                <w:rStyle w:val="68"/>
                <w:rFonts w:ascii="Times New Roman" w:hAnsi="Times New Roman" w:cs="Times New Roman"/>
                <w:sz w:val="24"/>
                <w:szCs w:val="24"/>
              </w:rPr>
              <w:t>Сравнивают предложения с прямой и косвенной речью.</w:t>
            </w:r>
          </w:p>
          <w:p w:rsidR="006825D1" w:rsidRPr="00311C79" w:rsidRDefault="006825D1" w:rsidP="006825D1">
            <w:r w:rsidRPr="00311C79">
              <w:rPr>
                <w:rStyle w:val="68"/>
                <w:rFonts w:ascii="Times New Roman" w:hAnsi="Times New Roman" w:cs="Times New Roman"/>
                <w:sz w:val="24"/>
                <w:szCs w:val="24"/>
              </w:rPr>
              <w:t>Изучают определения прямой и косвенной речи. Опознают изучаемые предложения с прямой и косвенной речью и читают их, соблюдая нуж</w:t>
            </w:r>
            <w:r w:rsidRPr="00311C79">
              <w:rPr>
                <w:rStyle w:val="68"/>
                <w:rFonts w:ascii="Times New Roman" w:hAnsi="Times New Roman" w:cs="Times New Roman"/>
                <w:sz w:val="24"/>
                <w:szCs w:val="24"/>
              </w:rPr>
              <w:softHyphen/>
              <w:t>ную интонацию. Классифицируют знаки препинания в предложениях тек</w:t>
            </w:r>
            <w:r w:rsidRPr="00311C79">
              <w:rPr>
                <w:rStyle w:val="68"/>
                <w:rFonts w:ascii="Times New Roman" w:hAnsi="Times New Roman" w:cs="Times New Roman"/>
                <w:sz w:val="24"/>
                <w:szCs w:val="24"/>
              </w:rPr>
              <w:softHyphen/>
              <w:t>ста.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Pr="00E715D4" w:rsidRDefault="002D277A" w:rsidP="006825D1">
            <w:pPr>
              <w:pStyle w:val="aa"/>
            </w:pPr>
            <w:r>
              <w:t>26/04-8а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 w:rsidRPr="00E715D4">
              <w:t>89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-108"/>
            </w:pPr>
            <w:r w:rsidRPr="00E715D4">
              <w:t>Прямая речь. Разделительные и выделительные знаки препинания в предложениях с прямой речью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83"/>
              <w:shd w:val="clear" w:color="auto" w:fill="auto"/>
              <w:spacing w:line="168" w:lineRule="exact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C79">
              <w:rPr>
                <w:rStyle w:val="69"/>
                <w:rFonts w:ascii="Times New Roman" w:hAnsi="Times New Roman" w:cs="Times New Roman"/>
                <w:sz w:val="24"/>
                <w:szCs w:val="24"/>
              </w:rPr>
              <w:t>Актуализируют изученное ранее правило о знаках препинания в пред</w:t>
            </w:r>
            <w:r w:rsidRPr="00311C79">
              <w:rPr>
                <w:rStyle w:val="69"/>
                <w:rFonts w:ascii="Times New Roman" w:hAnsi="Times New Roman" w:cs="Times New Roman"/>
                <w:sz w:val="24"/>
                <w:szCs w:val="24"/>
              </w:rPr>
              <w:softHyphen/>
              <w:t>ложениях с прямой речью.</w:t>
            </w:r>
          </w:p>
          <w:p w:rsidR="006825D1" w:rsidRPr="00311C79" w:rsidRDefault="006825D1" w:rsidP="006825D1">
            <w:r w:rsidRPr="00311C79">
              <w:rPr>
                <w:rStyle w:val="69"/>
                <w:rFonts w:ascii="Times New Roman" w:hAnsi="Times New Roman" w:cs="Times New Roman"/>
                <w:sz w:val="24"/>
                <w:szCs w:val="24"/>
              </w:rPr>
              <w:t>Комментируют крылатые выражения, составляя предложения с прямой речью. Осваивают новое пунктуационное правило об оформлении прямой речи с разрывом. Используют схемы предложений для опознания, состав</w:t>
            </w:r>
            <w:r w:rsidRPr="00311C79">
              <w:rPr>
                <w:rStyle w:val="69"/>
                <w:rFonts w:ascii="Times New Roman" w:hAnsi="Times New Roman" w:cs="Times New Roman"/>
                <w:sz w:val="24"/>
                <w:szCs w:val="24"/>
              </w:rPr>
              <w:softHyphen/>
              <w:t xml:space="preserve">ления, оформления предложений с прямой речью. Читают выразительно по ролям диалоги. Конструируют </w:t>
            </w:r>
            <w:r w:rsidRPr="00311C79">
              <w:rPr>
                <w:rStyle w:val="69"/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с прямой речью в разном структурном и пунктуационном оформлении.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2D277A" w:rsidP="006825D1">
            <w:pPr>
              <w:pStyle w:val="aa"/>
            </w:pPr>
            <w:r>
              <w:lastRenderedPageBreak/>
              <w:t>28/04-8а</w:t>
            </w:r>
          </w:p>
          <w:p w:rsidR="002D277A" w:rsidRPr="00E715D4" w:rsidRDefault="002D277A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 w:rsidRPr="00E715D4">
              <w:lastRenderedPageBreak/>
              <w:t>90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197"/>
            </w:pPr>
            <w:proofErr w:type="gramStart"/>
            <w:r w:rsidRPr="00E715D4">
              <w:rPr>
                <w:b/>
              </w:rPr>
              <w:t>Р</w:t>
            </w:r>
            <w:proofErr w:type="gramEnd"/>
            <w:r w:rsidRPr="00E715D4">
              <w:rPr>
                <w:b/>
              </w:rPr>
              <w:t>/Р</w:t>
            </w:r>
            <w:r w:rsidRPr="00E715D4">
              <w:t xml:space="preserve"> Диалог.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83"/>
              <w:shd w:val="clear" w:color="auto" w:fill="auto"/>
              <w:spacing w:line="168" w:lineRule="exact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C79">
              <w:rPr>
                <w:rStyle w:val="69"/>
                <w:rFonts w:ascii="Times New Roman" w:hAnsi="Times New Roman" w:cs="Times New Roman"/>
                <w:sz w:val="24"/>
                <w:szCs w:val="24"/>
              </w:rPr>
              <w:t>Определяют диалог.</w:t>
            </w:r>
          </w:p>
          <w:p w:rsidR="006825D1" w:rsidRPr="00311C79" w:rsidRDefault="006825D1" w:rsidP="006825D1">
            <w:r w:rsidRPr="00311C79">
              <w:rPr>
                <w:rStyle w:val="69"/>
                <w:rFonts w:ascii="Times New Roman" w:hAnsi="Times New Roman" w:cs="Times New Roman"/>
                <w:sz w:val="24"/>
                <w:szCs w:val="24"/>
              </w:rPr>
              <w:t>Составляют свои диалоги по рисункам, ситуациям и схемам. Вырабаты</w:t>
            </w:r>
            <w:r w:rsidRPr="00311C79">
              <w:rPr>
                <w:rStyle w:val="69"/>
                <w:rFonts w:ascii="Times New Roman" w:hAnsi="Times New Roman" w:cs="Times New Roman"/>
                <w:sz w:val="24"/>
                <w:szCs w:val="24"/>
              </w:rPr>
              <w:softHyphen/>
              <w:t>вают навык пунктуационного оформления диалога. Преобразуют предло</w:t>
            </w:r>
            <w:r w:rsidRPr="00311C79">
              <w:rPr>
                <w:rStyle w:val="69"/>
                <w:rFonts w:ascii="Times New Roman" w:hAnsi="Times New Roman" w:cs="Times New Roman"/>
                <w:sz w:val="24"/>
                <w:szCs w:val="24"/>
              </w:rPr>
              <w:softHyphen/>
              <w:t>жение с косвенной речью в предложения с прямой речью. Определяют стилистическую выраженность диалога.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2D277A" w:rsidP="006825D1">
            <w:pPr>
              <w:pStyle w:val="aa"/>
            </w:pPr>
            <w:r>
              <w:t>03/05-8а</w:t>
            </w:r>
          </w:p>
          <w:p w:rsidR="00330D21" w:rsidRPr="00E715D4" w:rsidRDefault="00330D21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  <w:rPr>
                <w:bCs/>
              </w:rPr>
            </w:pPr>
            <w:r w:rsidRPr="00E715D4">
              <w:rPr>
                <w:bCs/>
              </w:rPr>
              <w:t>91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197"/>
            </w:pPr>
            <w:proofErr w:type="gramStart"/>
            <w:r w:rsidRPr="00E715D4">
              <w:rPr>
                <w:b/>
              </w:rPr>
              <w:t>Р</w:t>
            </w:r>
            <w:proofErr w:type="gramEnd"/>
            <w:r w:rsidRPr="00E715D4">
              <w:rPr>
                <w:b/>
              </w:rPr>
              <w:t>/Р</w:t>
            </w:r>
            <w:r w:rsidRPr="00E715D4">
              <w:t xml:space="preserve"> Рассказ.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r w:rsidRPr="00311C79">
              <w:rPr>
                <w:rStyle w:val="69"/>
                <w:rFonts w:ascii="Times New Roman" w:hAnsi="Times New Roman" w:cs="Times New Roman"/>
                <w:sz w:val="24"/>
                <w:szCs w:val="24"/>
              </w:rPr>
              <w:t>Перерабатывают текст в рассказ с диалогом. Пишут сжатое изложение. Вводят свои придуманные диалоги в рассказ по данному началу. Рассма</w:t>
            </w:r>
            <w:r w:rsidRPr="00311C79">
              <w:rPr>
                <w:rStyle w:val="69"/>
                <w:rFonts w:ascii="Times New Roman" w:hAnsi="Times New Roman" w:cs="Times New Roman"/>
                <w:sz w:val="24"/>
                <w:szCs w:val="24"/>
              </w:rPr>
              <w:softHyphen/>
              <w:t>тривают картину и продуцируют связный текст в жанре интервью.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2D277A" w:rsidP="006825D1">
            <w:pPr>
              <w:pStyle w:val="aa"/>
            </w:pPr>
            <w:r>
              <w:t>05/05-8а</w:t>
            </w:r>
          </w:p>
          <w:p w:rsidR="00330D21" w:rsidRPr="00E715D4" w:rsidRDefault="00330D21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  <w:rPr>
                <w:bCs/>
              </w:rPr>
            </w:pPr>
            <w:r w:rsidRPr="00E715D4">
              <w:rPr>
                <w:bCs/>
              </w:rPr>
              <w:t>92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rPr>
                <w:bCs/>
              </w:rPr>
            </w:pPr>
            <w:r w:rsidRPr="00E715D4">
              <w:rPr>
                <w:bCs/>
              </w:rPr>
              <w:t>Цитата и знаки препинания при ней.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r w:rsidRPr="00311C79">
              <w:rPr>
                <w:rStyle w:val="69"/>
                <w:rFonts w:ascii="Times New Roman" w:hAnsi="Times New Roman" w:cs="Times New Roman"/>
                <w:sz w:val="24"/>
                <w:szCs w:val="24"/>
              </w:rPr>
              <w:t>Определяют понятие цитаты.</w:t>
            </w:r>
          </w:p>
          <w:p w:rsidR="006825D1" w:rsidRPr="00311C79" w:rsidRDefault="006825D1" w:rsidP="006825D1">
            <w:r w:rsidRPr="00311C79">
              <w:rPr>
                <w:rStyle w:val="69"/>
                <w:rFonts w:ascii="Times New Roman" w:hAnsi="Times New Roman" w:cs="Times New Roman"/>
                <w:sz w:val="24"/>
                <w:szCs w:val="24"/>
              </w:rPr>
              <w:t>Находят цитаты и определяют роль цитат в тексте. Формируют умение вводить цитаты в авторский текст разными способами. Выполняют кор</w:t>
            </w:r>
            <w:r w:rsidRPr="00311C79">
              <w:rPr>
                <w:rStyle w:val="69"/>
                <w:rFonts w:ascii="Times New Roman" w:hAnsi="Times New Roman" w:cs="Times New Roman"/>
                <w:sz w:val="24"/>
                <w:szCs w:val="24"/>
              </w:rPr>
              <w:softHyphen/>
              <w:t>рекцию текстов ученических сочинений со стороны уместности и точно</w:t>
            </w:r>
            <w:r w:rsidRPr="00311C79">
              <w:rPr>
                <w:rStyle w:val="69"/>
                <w:rFonts w:ascii="Times New Roman" w:hAnsi="Times New Roman" w:cs="Times New Roman"/>
                <w:sz w:val="24"/>
                <w:szCs w:val="24"/>
              </w:rPr>
              <w:softHyphen/>
              <w:t>сти в оформлении включённых цитат. Усваивают требования к устному выступлению. Выполняют синтаксический и пунктуационный разбор пред</w:t>
            </w:r>
            <w:r w:rsidRPr="00311C79">
              <w:rPr>
                <w:rStyle w:val="69"/>
                <w:rFonts w:ascii="Times New Roman" w:hAnsi="Times New Roman" w:cs="Times New Roman"/>
                <w:sz w:val="24"/>
                <w:szCs w:val="24"/>
              </w:rPr>
              <w:softHyphen/>
              <w:t>ложений с чужой речью (устно и письменно) по образцу.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2D277A" w:rsidP="006825D1">
            <w:pPr>
              <w:pStyle w:val="aa"/>
            </w:pPr>
            <w:r>
              <w:t>08/05-8а</w:t>
            </w:r>
          </w:p>
          <w:p w:rsidR="00330D21" w:rsidRPr="00E715D4" w:rsidRDefault="00330D21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  <w:rPr>
                <w:bCs/>
              </w:rPr>
            </w:pPr>
            <w:r w:rsidRPr="00E715D4">
              <w:rPr>
                <w:bCs/>
              </w:rPr>
              <w:t>93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rPr>
                <w:bCs/>
              </w:rPr>
            </w:pPr>
            <w:r w:rsidRPr="00E715D4">
              <w:rPr>
                <w:bCs/>
              </w:rPr>
              <w:t>Синтаксический разбор и пунктуационный разбор предложений с чужой речью. Повторение по теме «Чужая речь».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tabs>
                <w:tab w:val="left" w:pos="3270"/>
              </w:tabs>
              <w:snapToGrid w:val="0"/>
              <w:rPr>
                <w:spacing w:val="-4"/>
              </w:rPr>
            </w:pPr>
            <w:r w:rsidRPr="00311C79">
              <w:rPr>
                <w:rStyle w:val="69"/>
                <w:rFonts w:ascii="Times New Roman" w:hAnsi="Times New Roman" w:cs="Times New Roman"/>
                <w:sz w:val="24"/>
                <w:szCs w:val="24"/>
              </w:rPr>
              <w:t>Отвечают на вопросы по разделу. Выполняют задания на передачу чу</w:t>
            </w:r>
            <w:r w:rsidRPr="00311C79">
              <w:rPr>
                <w:rStyle w:val="69"/>
                <w:rFonts w:ascii="Times New Roman" w:hAnsi="Times New Roman" w:cs="Times New Roman"/>
                <w:sz w:val="24"/>
                <w:szCs w:val="24"/>
              </w:rPr>
              <w:softHyphen/>
              <w:t>жой речи разными способами. Подбирают примеры с разными способами передачи чужой речи. Исследуют сочетания знаков препинания при оформ</w:t>
            </w:r>
            <w:r w:rsidRPr="00311C79">
              <w:rPr>
                <w:rStyle w:val="69"/>
                <w:rFonts w:ascii="Times New Roman" w:hAnsi="Times New Roman" w:cs="Times New Roman"/>
                <w:sz w:val="24"/>
                <w:szCs w:val="24"/>
              </w:rPr>
              <w:softHyphen/>
              <w:t>лении чужой речи и подтверждают схемы своими примерами.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2D277A" w:rsidP="006825D1">
            <w:pPr>
              <w:pStyle w:val="aa"/>
            </w:pPr>
            <w:r>
              <w:t>10/05-8а</w:t>
            </w:r>
          </w:p>
          <w:p w:rsidR="00330D21" w:rsidRPr="00E715D4" w:rsidRDefault="00330D21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  <w:rPr>
                <w:bCs/>
              </w:rPr>
            </w:pPr>
            <w:r w:rsidRPr="00E715D4">
              <w:rPr>
                <w:bCs/>
              </w:rPr>
              <w:t>94 - 95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rPr>
                <w:b/>
                <w:bCs/>
              </w:rPr>
            </w:pPr>
            <w:r w:rsidRPr="00E715D4">
              <w:rPr>
                <w:b/>
                <w:bCs/>
              </w:rPr>
              <w:t>Контрольная работа по теме «Чужая речь».</w:t>
            </w:r>
          </w:p>
          <w:p w:rsidR="006825D1" w:rsidRPr="00E715D4" w:rsidRDefault="006825D1" w:rsidP="006825D1">
            <w:pPr>
              <w:shd w:val="clear" w:color="auto" w:fill="FFFFFF"/>
              <w:rPr>
                <w:b/>
                <w:bCs/>
              </w:rPr>
            </w:pPr>
            <w:r w:rsidRPr="00E715D4">
              <w:rPr>
                <w:b/>
                <w:bCs/>
              </w:rPr>
              <w:t>Работа над ошибками.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r w:rsidRPr="00311C79">
              <w:t>Грамотно употреблять предложения с чужой речью.</w:t>
            </w:r>
          </w:p>
          <w:p w:rsidR="006825D1" w:rsidRPr="00311C79" w:rsidRDefault="006825D1" w:rsidP="006825D1">
            <w:r w:rsidRPr="00311C79">
              <w:t xml:space="preserve">Определять и выделять на </w:t>
            </w:r>
            <w:r w:rsidRPr="00311C79">
              <w:rPr>
                <w:spacing w:val="-4"/>
              </w:rPr>
              <w:t>письме   прямую и косвенную речь, цитаты, правильно оформлять диалог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2D277A" w:rsidP="006825D1">
            <w:pPr>
              <w:pStyle w:val="aa"/>
            </w:pPr>
            <w:r>
              <w:t>12/05-15/05-8а</w:t>
            </w:r>
          </w:p>
          <w:p w:rsidR="00330D21" w:rsidRPr="00E80EDF" w:rsidRDefault="00330D21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5370" w:type="dxa"/>
            <w:gridSpan w:val="5"/>
          </w:tcPr>
          <w:p w:rsidR="006825D1" w:rsidRPr="00311C79" w:rsidRDefault="006825D1" w:rsidP="006825D1">
            <w:pPr>
              <w:pStyle w:val="aa"/>
              <w:jc w:val="center"/>
            </w:pPr>
            <w:r w:rsidRPr="00311C79">
              <w:rPr>
                <w:b/>
              </w:rPr>
              <w:t xml:space="preserve">Повторение и обобщение изученного (8 часов+2 </w:t>
            </w:r>
            <w:proofErr w:type="gramStart"/>
            <w:r w:rsidRPr="00311C79">
              <w:rPr>
                <w:b/>
              </w:rPr>
              <w:t>Р</w:t>
            </w:r>
            <w:proofErr w:type="gramEnd"/>
            <w:r w:rsidRPr="00311C79">
              <w:rPr>
                <w:b/>
              </w:rPr>
              <w:t>/р)</w:t>
            </w: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  <w:rPr>
                <w:bCs/>
              </w:rPr>
            </w:pPr>
            <w:r w:rsidRPr="00E715D4">
              <w:rPr>
                <w:bCs/>
              </w:rPr>
              <w:t>96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rPr>
                <w:bCs/>
              </w:rPr>
            </w:pPr>
            <w:r w:rsidRPr="00E715D4">
              <w:rPr>
                <w:bCs/>
              </w:rPr>
              <w:t>Синтаксис и морфология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r w:rsidRPr="00311C79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>Соотносят синтаксис и морфологию как составляющие грамматики. Раз</w:t>
            </w:r>
            <w:r w:rsidRPr="00311C79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личают первичную и вторичную синтаксическую роль различных частей речи. Выполняют частичный синтаксический разбор предложений, указы</w:t>
            </w:r>
            <w:r w:rsidRPr="00311C79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 xml:space="preserve">вая члены предложения и их морфологическую выраженность. </w:t>
            </w:r>
            <w:r w:rsidRPr="00311C79">
              <w:rPr>
                <w:rStyle w:val="70"/>
                <w:rFonts w:ascii="Times New Roman" w:hAnsi="Times New Roman" w:cs="Times New Roman"/>
                <w:sz w:val="24"/>
                <w:szCs w:val="24"/>
              </w:rPr>
              <w:lastRenderedPageBreak/>
              <w:t>Составля</w:t>
            </w:r>
            <w:r w:rsidRPr="00311C79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ют предложения.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2D277A" w:rsidP="006825D1">
            <w:pPr>
              <w:pStyle w:val="aa"/>
            </w:pPr>
            <w:r>
              <w:lastRenderedPageBreak/>
              <w:t>17/05-8а</w:t>
            </w:r>
          </w:p>
          <w:p w:rsidR="00330D21" w:rsidRPr="00E80EDF" w:rsidRDefault="00330D21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  <w:rPr>
                <w:bCs/>
              </w:rPr>
            </w:pPr>
            <w:r w:rsidRPr="00E715D4">
              <w:rPr>
                <w:bCs/>
              </w:rPr>
              <w:lastRenderedPageBreak/>
              <w:t>97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rPr>
                <w:bCs/>
              </w:rPr>
            </w:pPr>
            <w:r w:rsidRPr="00E715D4">
              <w:rPr>
                <w:bCs/>
              </w:rPr>
              <w:t>Синтаксис и пунктуация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r w:rsidRPr="00311C79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>Обобщают знания о роли пунктуации в речи. Соотносят синтаксис и пунктуацию, выявляют их связь. Изучают инструкцию и выявляют по</w:t>
            </w:r>
            <w:r w:rsidRPr="00311C79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следовательность действий при определении условий постановки знаков препинания. Применяют инструкцию, списывая тексты и ставя разные по функции знаки препинания. Развивают речь и закрепляют текстовые уме</w:t>
            </w:r>
            <w:r w:rsidRPr="00311C79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ния, анализируя путевой очерк, членя его на абзацы, составляя план и др. Пишут подробное изложение очерка на основе опорного конспекта. Пи</w:t>
            </w:r>
            <w:r w:rsidRPr="00311C79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шут сочинение-описание.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330D21" w:rsidP="006825D1">
            <w:pPr>
              <w:pStyle w:val="aa"/>
            </w:pPr>
            <w:r>
              <w:t>19/05-8а</w:t>
            </w:r>
          </w:p>
          <w:p w:rsidR="00330D21" w:rsidRPr="001F63E1" w:rsidRDefault="00330D21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 w:rsidRPr="00E715D4">
              <w:rPr>
                <w:bCs/>
              </w:rPr>
              <w:t>98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rPr>
                <w:bCs/>
              </w:rPr>
            </w:pPr>
            <w:r w:rsidRPr="00E715D4">
              <w:rPr>
                <w:bCs/>
              </w:rPr>
              <w:t>Синтаксис и культура речи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r w:rsidRPr="00311C79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>Обобщают содержание понятия «культура речи». Исправляют нару</w:t>
            </w:r>
            <w:r w:rsidRPr="00311C79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шения в нормативном употреблении словосочетаний с управлением. За</w:t>
            </w:r>
            <w:r w:rsidRPr="00311C79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полняют таблицу. Исправляют предложения с ошибками в употреблении деепричастных оборотов. Редактируют построение сложноподчинённых предложений.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330D21" w:rsidP="006825D1">
            <w:pPr>
              <w:pStyle w:val="aa"/>
            </w:pPr>
            <w:r>
              <w:t>22/05-8а</w:t>
            </w:r>
          </w:p>
          <w:p w:rsidR="00330D21" w:rsidRPr="00E80EDF" w:rsidRDefault="00330D21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 w:rsidRPr="00E715D4">
              <w:t>99 - 100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110"/>
              <w:rPr>
                <w:b/>
              </w:rPr>
            </w:pPr>
            <w:proofErr w:type="gramStart"/>
            <w:r w:rsidRPr="00E715D4">
              <w:rPr>
                <w:b/>
              </w:rPr>
              <w:t>Р</w:t>
            </w:r>
            <w:proofErr w:type="gramEnd"/>
            <w:r w:rsidRPr="00E715D4">
              <w:rPr>
                <w:b/>
              </w:rPr>
              <w:t>/Р Контрольное изложение №2</w:t>
            </w:r>
            <w:r w:rsidRPr="00E715D4">
              <w:t xml:space="preserve"> с элементами сочинения</w:t>
            </w:r>
            <w:r w:rsidRPr="00E715D4">
              <w:rPr>
                <w:b/>
              </w:rPr>
              <w:t xml:space="preserve"> </w:t>
            </w:r>
            <w:r w:rsidRPr="00E715D4">
              <w:t>(по тексту упр.442)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8E7047" w:rsidP="006825D1">
            <w:r>
              <w:rPr>
                <w:noProof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8" type="#_x0000_t88" style="position:absolute;margin-left:311pt;margin-top:1.3pt;width:19.5pt;height:36pt;z-index:251658240;mso-position-horizontal-relative:text;mso-position-vertical-relative:text"/>
              </w:pict>
            </w:r>
            <w:r w:rsidR="006825D1" w:rsidRPr="00311C79">
              <w:t xml:space="preserve">Воспроизводить </w:t>
            </w:r>
            <w:proofErr w:type="spellStart"/>
            <w:r w:rsidR="006825D1" w:rsidRPr="00311C79">
              <w:t>аудируе</w:t>
            </w:r>
            <w:r w:rsidR="006825D1" w:rsidRPr="00311C79">
              <w:softHyphen/>
              <w:t>мый</w:t>
            </w:r>
            <w:proofErr w:type="spellEnd"/>
            <w:r w:rsidR="006825D1" w:rsidRPr="00311C79">
              <w:t xml:space="preserve"> текст на письме</w:t>
            </w:r>
          </w:p>
          <w:p w:rsidR="006825D1" w:rsidRPr="00311C79" w:rsidRDefault="006825D1" w:rsidP="006825D1">
            <w:r w:rsidRPr="00311C79">
              <w:t>Грамотно оформлять письменное высказывание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330D21" w:rsidP="006825D1">
            <w:pPr>
              <w:pStyle w:val="aa"/>
            </w:pPr>
            <w:r>
              <w:t>24/</w:t>
            </w:r>
            <w:r w:rsidR="00D120D0">
              <w:t>05</w:t>
            </w:r>
            <w:r>
              <w:t>-8а</w:t>
            </w:r>
          </w:p>
          <w:p w:rsidR="00D120D0" w:rsidRPr="00E80EDF" w:rsidRDefault="00D120D0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 w:rsidRPr="00E715D4">
              <w:t>101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110"/>
            </w:pPr>
            <w:r w:rsidRPr="00E715D4">
              <w:t>Синтаксис и орфография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8E7047" w:rsidP="006825D1">
            <w:r>
              <w:rPr>
                <w:noProof/>
              </w:rPr>
              <w:pict>
                <v:shape id="_x0000_s1029" type="#_x0000_t88" style="position:absolute;margin-left:311pt;margin-top:95.9pt;width:12pt;height:48pt;z-index:251659264;mso-position-horizontal-relative:text;mso-position-vertical-relative:text"/>
              </w:pict>
            </w:r>
            <w:r w:rsidR="006825D1" w:rsidRPr="00311C79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>Формулируют вывод о связи синтаксиса и орфографии. Вспоминают правила, на которые отмечены орфограммы. Исправляют ошибки, допу</w:t>
            </w:r>
            <w:r w:rsidR="006825D1" w:rsidRPr="00311C79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щенные в объявлениях. Вставляют орфограммы и группируют орфографи</w:t>
            </w:r>
            <w:r w:rsidR="006825D1" w:rsidRPr="00311C79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ческие правила, основанные на связи орфографии и синтаксиса. Выпол</w:t>
            </w:r>
            <w:r w:rsidR="006825D1" w:rsidRPr="00311C79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няют задание повышенной трудности, подводя итоги изучения курса рус</w:t>
            </w:r>
            <w:r w:rsidR="006825D1" w:rsidRPr="00311C79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ского языка в 8 классе.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330D21" w:rsidP="006825D1">
            <w:pPr>
              <w:pStyle w:val="aa"/>
            </w:pPr>
            <w:r>
              <w:t>2</w:t>
            </w:r>
            <w:r w:rsidR="00D120D0">
              <w:t>6/05</w:t>
            </w:r>
            <w:r>
              <w:t>-8а</w:t>
            </w:r>
          </w:p>
          <w:p w:rsidR="00D120D0" w:rsidRPr="00E80EDF" w:rsidRDefault="00D120D0" w:rsidP="006825D1">
            <w:pPr>
              <w:pStyle w:val="aa"/>
            </w:pPr>
            <w:r>
              <w:t>25/05-8б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 w:rsidRPr="00E715D4">
              <w:rPr>
                <w:bCs/>
              </w:rPr>
              <w:t>102 - 103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5"/>
              <w:rPr>
                <w:b/>
              </w:rPr>
            </w:pPr>
            <w:r w:rsidRPr="00E715D4">
              <w:rPr>
                <w:b/>
              </w:rPr>
              <w:t xml:space="preserve">Итоговый контрольный диктант№6. </w:t>
            </w:r>
          </w:p>
          <w:p w:rsidR="006825D1" w:rsidRPr="00E715D4" w:rsidRDefault="006825D1" w:rsidP="006825D1">
            <w:pPr>
              <w:shd w:val="clear" w:color="auto" w:fill="FFFFFF"/>
              <w:ind w:right="5"/>
              <w:rPr>
                <w:b/>
              </w:rPr>
            </w:pPr>
            <w:r w:rsidRPr="00E715D4">
              <w:rPr>
                <w:b/>
              </w:rPr>
              <w:t xml:space="preserve">Работа над ошибками. </w:t>
            </w:r>
          </w:p>
          <w:p w:rsidR="006825D1" w:rsidRPr="00E715D4" w:rsidRDefault="006825D1" w:rsidP="006825D1">
            <w:pPr>
              <w:shd w:val="clear" w:color="auto" w:fill="FFFFFF"/>
              <w:ind w:right="5"/>
              <w:rPr>
                <w:b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8E7047" w:rsidP="006825D1">
            <w:r w:rsidRPr="008E7047">
              <w:rPr>
                <w:b/>
                <w:noProof/>
              </w:rPr>
              <w:pict>
                <v:shape id="_x0000_s1030" type="#_x0000_t88" style="position:absolute;margin-left:315.5pt;margin-top:86.55pt;width:7.5pt;height:33pt;z-index:251660288;mso-position-horizontal-relative:text;mso-position-vertical-relative:text"/>
              </w:pict>
            </w:r>
            <w:r w:rsidR="006825D1" w:rsidRPr="00311C79">
              <w:rPr>
                <w:spacing w:val="-1"/>
              </w:rPr>
              <w:t>Производить   синтаксиче</w:t>
            </w:r>
            <w:r w:rsidR="006825D1" w:rsidRPr="00311C79">
              <w:rPr>
                <w:spacing w:val="-1"/>
              </w:rPr>
              <w:softHyphen/>
              <w:t>ский разбор предложений</w:t>
            </w:r>
            <w:r w:rsidR="006825D1" w:rsidRPr="00311C79">
              <w:t xml:space="preserve"> и мо</w:t>
            </w:r>
            <w:r w:rsidR="006825D1" w:rsidRPr="00311C79">
              <w:softHyphen/>
              <w:t>делировать предложения с пря</w:t>
            </w:r>
            <w:r w:rsidR="006825D1" w:rsidRPr="00311C79">
              <w:softHyphen/>
              <w:t>мой и косвенной речью</w:t>
            </w:r>
            <w:r w:rsidR="006825D1" w:rsidRPr="00311C79">
              <w:rPr>
                <w:spacing w:val="-1"/>
              </w:rPr>
              <w:t xml:space="preserve">,  правильно </w:t>
            </w:r>
            <w:r w:rsidR="006825D1" w:rsidRPr="00311C79">
              <w:t>ставить знаки препинания, произ</w:t>
            </w:r>
            <w:r w:rsidR="006825D1" w:rsidRPr="00311C79">
              <w:softHyphen/>
            </w:r>
            <w:r w:rsidR="006825D1" w:rsidRPr="00311C79">
              <w:rPr>
                <w:spacing w:val="-1"/>
              </w:rPr>
              <w:t xml:space="preserve">водить   синонимическую   замену </w:t>
            </w:r>
            <w:r w:rsidR="006825D1" w:rsidRPr="00311C79">
              <w:t>предложений с прямой и косвенной речью, пунк</w:t>
            </w:r>
            <w:r w:rsidR="006825D1" w:rsidRPr="00311C79">
              <w:softHyphen/>
              <w:t>туационно оформлять предло</w:t>
            </w:r>
            <w:r w:rsidR="006825D1" w:rsidRPr="00311C79">
              <w:softHyphen/>
              <w:t>жения с прямой речью, с косвен</w:t>
            </w:r>
            <w:r w:rsidR="006825D1" w:rsidRPr="00311C79">
              <w:softHyphen/>
              <w:t>ной речью, выразительно читать предложения с прямой и косвен</w:t>
            </w:r>
            <w:r w:rsidR="006825D1" w:rsidRPr="00311C79">
              <w:softHyphen/>
              <w:t>ной речью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330D21" w:rsidP="006825D1">
            <w:pPr>
              <w:pStyle w:val="aa"/>
            </w:pPr>
            <w:r>
              <w:t>29/05-8а</w:t>
            </w:r>
          </w:p>
          <w:p w:rsidR="00D120D0" w:rsidRPr="00E80EDF" w:rsidRDefault="00D120D0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  <w:rPr>
                <w:bCs/>
                <w:lang w:val="en-US"/>
              </w:rPr>
            </w:pPr>
            <w:r w:rsidRPr="00E715D4">
              <w:rPr>
                <w:bCs/>
              </w:rPr>
              <w:t>10</w:t>
            </w:r>
            <w:r w:rsidRPr="00E715D4">
              <w:rPr>
                <w:bCs/>
                <w:lang w:val="en-US"/>
              </w:rPr>
              <w:t xml:space="preserve">4 - </w:t>
            </w:r>
            <w:r w:rsidRPr="00E715D4">
              <w:rPr>
                <w:bCs/>
                <w:lang w:val="en-US"/>
              </w:rPr>
              <w:lastRenderedPageBreak/>
              <w:t>105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5"/>
              <w:rPr>
                <w:b/>
              </w:rPr>
            </w:pPr>
            <w:r w:rsidRPr="00E715D4">
              <w:rPr>
                <w:b/>
              </w:rPr>
              <w:lastRenderedPageBreak/>
              <w:t xml:space="preserve">Итоговый контрольный тест за курс </w:t>
            </w:r>
            <w:r w:rsidRPr="00E715D4">
              <w:rPr>
                <w:b/>
              </w:rPr>
              <w:lastRenderedPageBreak/>
              <w:t>8 класса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r w:rsidRPr="00311C79">
              <w:lastRenderedPageBreak/>
              <w:t xml:space="preserve">Контрольный опрос и выполнений заданий по темам </w:t>
            </w:r>
            <w:r w:rsidRPr="00311C79">
              <w:lastRenderedPageBreak/>
              <w:t>раздела.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Pr="00E80EDF" w:rsidRDefault="00330D21" w:rsidP="006825D1">
            <w:pPr>
              <w:pStyle w:val="aa"/>
            </w:pPr>
            <w:r>
              <w:lastRenderedPageBreak/>
              <w:t>31/05-8</w:t>
            </w:r>
            <w:r w:rsidR="00041600">
              <w:t>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</w:tbl>
    <w:p w:rsidR="00DC5D4C" w:rsidRDefault="00DC5D4C" w:rsidP="000A59E7">
      <w:pPr>
        <w:rPr>
          <w:b/>
        </w:rPr>
      </w:pPr>
    </w:p>
    <w:p w:rsidR="00DC5D4C" w:rsidRDefault="00DC5D4C" w:rsidP="00DC5D4C">
      <w:pPr>
        <w:jc w:val="center"/>
        <w:rPr>
          <w:b/>
        </w:rPr>
      </w:pPr>
    </w:p>
    <w:p w:rsidR="00DC5D4C" w:rsidRPr="00A5658C" w:rsidRDefault="00DC5D4C" w:rsidP="00DC5D4C">
      <w:pPr>
        <w:jc w:val="center"/>
        <w:rPr>
          <w:b/>
        </w:rPr>
      </w:pPr>
      <w:r w:rsidRPr="00A5658C">
        <w:rPr>
          <w:b/>
        </w:rPr>
        <w:t>Перечень учебно-методического обеспечения</w:t>
      </w:r>
    </w:p>
    <w:p w:rsidR="00DC5D4C" w:rsidRDefault="00DC5D4C" w:rsidP="00DC5D4C">
      <w:pPr>
        <w:pStyle w:val="a4"/>
        <w:widowControl w:val="0"/>
        <w:numPr>
          <w:ilvl w:val="1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Стандарт основного общего образования по русскому языку. URL</w:t>
      </w:r>
      <w:r w:rsidRPr="00916B13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Pr="00916B13">
          <w:rPr>
            <w:rStyle w:val="a7"/>
            <w:rFonts w:ascii="Times New Roman" w:eastAsia="Calibri" w:hAnsi="Times New Roman"/>
            <w:sz w:val="24"/>
            <w:szCs w:val="24"/>
          </w:rPr>
          <w:t>http://www.mon.gov.ru/work/obr/dok/obs/fkgs/08.doc</w:t>
        </w:r>
      </w:hyperlink>
      <w:r w:rsidRPr="00916B13">
        <w:rPr>
          <w:rFonts w:ascii="Times New Roman" w:hAnsi="Times New Roman"/>
          <w:sz w:val="24"/>
          <w:szCs w:val="24"/>
        </w:rPr>
        <w:t xml:space="preserve"> (дата обращения: 06.08.10).</w:t>
      </w:r>
    </w:p>
    <w:p w:rsidR="00F44DB7" w:rsidRPr="00F44DB7" w:rsidRDefault="00F44DB7" w:rsidP="00F44DB7">
      <w:pPr>
        <w:pStyle w:val="ab"/>
        <w:numPr>
          <w:ilvl w:val="0"/>
          <w:numId w:val="3"/>
        </w:numPr>
        <w:autoSpaceDE w:val="0"/>
        <w:autoSpaceDN w:val="0"/>
        <w:adjustRightInd w:val="0"/>
      </w:pPr>
      <w:r w:rsidRPr="00F44DB7">
        <w:rPr>
          <w:rFonts w:eastAsiaTheme="minorHAnsi"/>
          <w:bCs/>
          <w:lang w:eastAsia="en-US"/>
        </w:rPr>
        <w:t>Русский</w:t>
      </w:r>
      <w:r w:rsidRPr="00F44DB7">
        <w:rPr>
          <w:rFonts w:eastAsiaTheme="minorHAnsi"/>
          <w:b/>
          <w:bCs/>
          <w:lang w:eastAsia="en-US"/>
        </w:rPr>
        <w:t xml:space="preserve"> </w:t>
      </w:r>
      <w:r w:rsidRPr="00F44DB7">
        <w:rPr>
          <w:rFonts w:eastAsiaTheme="minorHAnsi"/>
          <w:lang w:eastAsia="en-US"/>
        </w:rPr>
        <w:t xml:space="preserve">язык. Рабочие программы. 5—9 классы : пособие для учителей обще </w:t>
      </w:r>
      <w:proofErr w:type="spellStart"/>
      <w:r w:rsidRPr="00F44DB7">
        <w:rPr>
          <w:rFonts w:eastAsiaTheme="minorHAnsi"/>
          <w:lang w:eastAsia="en-US"/>
        </w:rPr>
        <w:t>образоват</w:t>
      </w:r>
      <w:proofErr w:type="spellEnd"/>
      <w:r w:rsidRPr="00F44DB7">
        <w:rPr>
          <w:rFonts w:eastAsiaTheme="minorHAnsi"/>
          <w:lang w:eastAsia="en-US"/>
        </w:rPr>
        <w:t xml:space="preserve">. учреждений / [М. Т. Баранов, Т. А. </w:t>
      </w:r>
      <w:proofErr w:type="spellStart"/>
      <w:r w:rsidRPr="00F44DB7">
        <w:rPr>
          <w:rFonts w:eastAsiaTheme="minorHAnsi"/>
          <w:lang w:eastAsia="en-US"/>
        </w:rPr>
        <w:t>Ладыженская</w:t>
      </w:r>
      <w:proofErr w:type="spellEnd"/>
      <w:r w:rsidRPr="00F44DB7">
        <w:rPr>
          <w:rFonts w:eastAsiaTheme="minorHAnsi"/>
          <w:lang w:eastAsia="en-US"/>
        </w:rPr>
        <w:t xml:space="preserve">, Н. М. </w:t>
      </w:r>
      <w:proofErr w:type="spellStart"/>
      <w:r w:rsidRPr="00F44DB7">
        <w:rPr>
          <w:rFonts w:eastAsiaTheme="minorHAnsi"/>
          <w:lang w:eastAsia="en-US"/>
        </w:rPr>
        <w:t>Шанский</w:t>
      </w:r>
      <w:proofErr w:type="spellEnd"/>
      <w:r w:rsidRPr="00F44DB7">
        <w:rPr>
          <w:rFonts w:eastAsiaTheme="minorHAnsi"/>
          <w:lang w:eastAsia="en-US"/>
        </w:rPr>
        <w:t xml:space="preserve"> и др.]. </w:t>
      </w:r>
      <w:proofErr w:type="gramStart"/>
      <w:r w:rsidRPr="00F44DB7">
        <w:rPr>
          <w:rFonts w:eastAsiaTheme="minorHAnsi"/>
          <w:lang w:eastAsia="en-US"/>
        </w:rPr>
        <w:t>—М</w:t>
      </w:r>
      <w:proofErr w:type="gramEnd"/>
      <w:r w:rsidRPr="00F44DB7">
        <w:rPr>
          <w:rFonts w:eastAsiaTheme="minorHAnsi"/>
          <w:lang w:eastAsia="en-US"/>
        </w:rPr>
        <w:t xml:space="preserve">. : Просвещение, 2011. </w:t>
      </w:r>
    </w:p>
    <w:p w:rsidR="00DC5D4C" w:rsidRPr="00A5658C" w:rsidRDefault="00DC5D4C" w:rsidP="00DC5D4C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A5658C">
        <w:rPr>
          <w:rFonts w:ascii="Times New Roman" w:hAnsi="Times New Roman"/>
          <w:sz w:val="24"/>
          <w:szCs w:val="24"/>
        </w:rPr>
        <w:t>Тростенцова</w:t>
      </w:r>
      <w:proofErr w:type="spellEnd"/>
      <w:r w:rsidRPr="00A5658C">
        <w:rPr>
          <w:rFonts w:ascii="Times New Roman" w:hAnsi="Times New Roman"/>
          <w:sz w:val="24"/>
          <w:szCs w:val="24"/>
        </w:rPr>
        <w:t xml:space="preserve"> Л.А., </w:t>
      </w:r>
      <w:proofErr w:type="spellStart"/>
      <w:r w:rsidRPr="00A5658C">
        <w:rPr>
          <w:rFonts w:ascii="Times New Roman" w:hAnsi="Times New Roman"/>
          <w:sz w:val="24"/>
          <w:szCs w:val="24"/>
        </w:rPr>
        <w:t>Ладыженская</w:t>
      </w:r>
      <w:proofErr w:type="spellEnd"/>
      <w:r w:rsidRPr="00A5658C">
        <w:rPr>
          <w:rFonts w:ascii="Times New Roman" w:hAnsi="Times New Roman"/>
          <w:sz w:val="24"/>
          <w:szCs w:val="24"/>
        </w:rPr>
        <w:t xml:space="preserve"> Т.А., </w:t>
      </w:r>
      <w:proofErr w:type="spellStart"/>
      <w:r w:rsidRPr="00A5658C">
        <w:rPr>
          <w:rFonts w:ascii="Times New Roman" w:hAnsi="Times New Roman"/>
          <w:sz w:val="24"/>
          <w:szCs w:val="24"/>
        </w:rPr>
        <w:t>Дейкина</w:t>
      </w:r>
      <w:proofErr w:type="spellEnd"/>
      <w:r w:rsidRPr="00A5658C">
        <w:rPr>
          <w:rFonts w:ascii="Times New Roman" w:hAnsi="Times New Roman"/>
          <w:sz w:val="24"/>
          <w:szCs w:val="24"/>
        </w:rPr>
        <w:t xml:space="preserve"> А.Д., Александрова О.М. Русский язык. 8 класс: учебник для общеобразовательных учреждений. – М.: Просвещение, 20</w:t>
      </w:r>
      <w:r>
        <w:rPr>
          <w:rFonts w:ascii="Times New Roman" w:hAnsi="Times New Roman"/>
          <w:sz w:val="24"/>
          <w:szCs w:val="24"/>
        </w:rPr>
        <w:t>15</w:t>
      </w:r>
      <w:r w:rsidRPr="00A5658C">
        <w:rPr>
          <w:rFonts w:ascii="Times New Roman" w:hAnsi="Times New Roman"/>
          <w:sz w:val="24"/>
          <w:szCs w:val="24"/>
        </w:rPr>
        <w:t>.</w:t>
      </w:r>
    </w:p>
    <w:p w:rsidR="00DC5D4C" w:rsidRPr="00A5658C" w:rsidRDefault="00DC5D4C" w:rsidP="00DC5D4C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6A4827">
        <w:rPr>
          <w:rFonts w:ascii="Times New Roman" w:hAnsi="Times New Roman"/>
          <w:sz w:val="24"/>
          <w:szCs w:val="24"/>
        </w:rPr>
        <w:t xml:space="preserve">Богданова Г.А Поурочные разработки по русскому языку: 8 класс: к учебнику </w:t>
      </w:r>
      <w:proofErr w:type="spellStart"/>
      <w:r w:rsidRPr="006A4827">
        <w:rPr>
          <w:rFonts w:ascii="Times New Roman" w:hAnsi="Times New Roman"/>
          <w:sz w:val="24"/>
          <w:szCs w:val="24"/>
        </w:rPr>
        <w:t>Л.А.Тростен</w:t>
      </w:r>
      <w:r>
        <w:rPr>
          <w:rFonts w:ascii="Times New Roman" w:hAnsi="Times New Roman"/>
          <w:sz w:val="24"/>
          <w:szCs w:val="24"/>
        </w:rPr>
        <w:t>цовой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«Русский язык. 8 класс». </w:t>
      </w:r>
      <w:r w:rsidRPr="00A5658C">
        <w:rPr>
          <w:rFonts w:ascii="Times New Roman" w:hAnsi="Times New Roman"/>
          <w:sz w:val="24"/>
          <w:szCs w:val="24"/>
        </w:rPr>
        <w:t>М.: Просвещение, 2010.</w:t>
      </w:r>
    </w:p>
    <w:p w:rsidR="00DC5D4C" w:rsidRDefault="00DC5D4C" w:rsidP="00DC5D4C">
      <w:pPr>
        <w:pStyle w:val="a4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DC5D4C" w:rsidRDefault="00DC5D4C" w:rsidP="00DC5D4C">
      <w:pPr>
        <w:pStyle w:val="a4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A5658C">
        <w:rPr>
          <w:rFonts w:ascii="Times New Roman" w:hAnsi="Times New Roman"/>
          <w:b/>
          <w:sz w:val="24"/>
          <w:szCs w:val="24"/>
          <w:u w:val="single"/>
        </w:rPr>
        <w:t>Список справочной литературы по русскому языку для учащихся</w:t>
      </w:r>
    </w:p>
    <w:p w:rsidR="00F44DB7" w:rsidRDefault="00F44DB7" w:rsidP="00F44DB7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 w:rsidRPr="00F44DB7">
        <w:rPr>
          <w:rFonts w:ascii="Times New Roman" w:hAnsi="Times New Roman"/>
          <w:sz w:val="24"/>
          <w:szCs w:val="24"/>
        </w:rPr>
        <w:t>А.Б.Малюшкин</w:t>
      </w:r>
      <w:proofErr w:type="spellEnd"/>
      <w:r w:rsidRPr="00F44DB7">
        <w:rPr>
          <w:rFonts w:ascii="Times New Roman" w:hAnsi="Times New Roman"/>
          <w:sz w:val="24"/>
          <w:szCs w:val="24"/>
        </w:rPr>
        <w:t>. Учебные таблицы по русскому языку 5-11 классы</w:t>
      </w:r>
      <w:r>
        <w:rPr>
          <w:rFonts w:ascii="Times New Roman" w:hAnsi="Times New Roman"/>
          <w:sz w:val="24"/>
          <w:szCs w:val="24"/>
        </w:rPr>
        <w:t>.</w:t>
      </w:r>
      <w:r w:rsidRPr="00F44DB7">
        <w:rPr>
          <w:rFonts w:ascii="Times New Roman" w:hAnsi="Times New Roman"/>
          <w:sz w:val="24"/>
          <w:szCs w:val="24"/>
        </w:rPr>
        <w:t xml:space="preserve"> Творческий центр «Сфера» 2009г. </w:t>
      </w:r>
    </w:p>
    <w:p w:rsidR="00F44DB7" w:rsidRDefault="00F44DB7" w:rsidP="00F44DB7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И.П.Цыбулько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Русскиий</w:t>
      </w:r>
      <w:proofErr w:type="spellEnd"/>
      <w:r>
        <w:rPr>
          <w:rFonts w:ascii="Times New Roman" w:hAnsi="Times New Roman"/>
          <w:sz w:val="24"/>
          <w:szCs w:val="24"/>
        </w:rPr>
        <w:t xml:space="preserve"> язык. Тематический контроль. М.: Национальное образование 2015г.</w:t>
      </w:r>
    </w:p>
    <w:p w:rsidR="00F44DB7" w:rsidRPr="005012FA" w:rsidRDefault="00F44DB7" w:rsidP="005012FA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С.В.Драбкина</w:t>
      </w:r>
      <w:proofErr w:type="spellEnd"/>
      <w:r>
        <w:rPr>
          <w:rFonts w:ascii="Times New Roman" w:hAnsi="Times New Roman"/>
          <w:sz w:val="24"/>
          <w:szCs w:val="24"/>
        </w:rPr>
        <w:t>, Д.И. Субботина Русский язык 8 класс Практикум по орфографии и пунктуации. М.: «Интеллект-Центр» 2016г.</w:t>
      </w:r>
    </w:p>
    <w:p w:rsidR="00DC5D4C" w:rsidRPr="00A5658C" w:rsidRDefault="00DC5D4C" w:rsidP="00DC5D4C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Ушаков Д.Н., Крючков С. Е. Орфографический словарь.— 41-е изд.— М„ 1990.</w:t>
      </w:r>
    </w:p>
    <w:p w:rsidR="00DC5D4C" w:rsidRPr="00A5658C" w:rsidRDefault="00DC5D4C" w:rsidP="00DC5D4C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Баранов М.Т. Школьный орфографический словарь русского языка.— 4-е изд.— М., 1999.</w:t>
      </w:r>
    </w:p>
    <w:p w:rsidR="00DC5D4C" w:rsidRPr="00A5658C" w:rsidRDefault="00DC5D4C" w:rsidP="00DC5D4C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Панов Б. Т., Текучев А. В. Школьный грамматико-орфографический словарь русского языка.— 3-е изд., </w:t>
      </w:r>
      <w:proofErr w:type="spellStart"/>
      <w:r w:rsidRPr="00A5658C">
        <w:rPr>
          <w:rFonts w:ascii="Times New Roman" w:hAnsi="Times New Roman"/>
          <w:sz w:val="24"/>
          <w:szCs w:val="24"/>
        </w:rPr>
        <w:t>испр</w:t>
      </w:r>
      <w:proofErr w:type="spellEnd"/>
      <w:r w:rsidRPr="00A5658C">
        <w:rPr>
          <w:rFonts w:ascii="Times New Roman" w:hAnsi="Times New Roman"/>
          <w:sz w:val="24"/>
          <w:szCs w:val="24"/>
        </w:rPr>
        <w:t>. и доп.— М., 1991.</w:t>
      </w:r>
    </w:p>
    <w:p w:rsidR="00DC5D4C" w:rsidRPr="00A5658C" w:rsidRDefault="00DC5D4C" w:rsidP="00DC5D4C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A5658C">
        <w:rPr>
          <w:rFonts w:ascii="Times New Roman" w:hAnsi="Times New Roman"/>
          <w:sz w:val="24"/>
          <w:szCs w:val="24"/>
        </w:rPr>
        <w:t>Лапатухин</w:t>
      </w:r>
      <w:proofErr w:type="spellEnd"/>
      <w:r w:rsidRPr="00A5658C">
        <w:rPr>
          <w:rFonts w:ascii="Times New Roman" w:hAnsi="Times New Roman"/>
          <w:sz w:val="24"/>
          <w:szCs w:val="24"/>
        </w:rPr>
        <w:t xml:space="preserve"> М.С., </w:t>
      </w:r>
      <w:proofErr w:type="spellStart"/>
      <w:r w:rsidRPr="00A5658C">
        <w:rPr>
          <w:rFonts w:ascii="Times New Roman" w:hAnsi="Times New Roman"/>
          <w:sz w:val="24"/>
          <w:szCs w:val="24"/>
        </w:rPr>
        <w:t>Скорлуповская</w:t>
      </w:r>
      <w:proofErr w:type="spellEnd"/>
      <w:r w:rsidRPr="00A5658C">
        <w:rPr>
          <w:rFonts w:ascii="Times New Roman" w:hAnsi="Times New Roman"/>
          <w:sz w:val="24"/>
          <w:szCs w:val="24"/>
        </w:rPr>
        <w:t xml:space="preserve"> Е.В., </w:t>
      </w:r>
      <w:proofErr w:type="spellStart"/>
      <w:r w:rsidRPr="00A5658C">
        <w:rPr>
          <w:rFonts w:ascii="Times New Roman" w:hAnsi="Times New Roman"/>
          <w:sz w:val="24"/>
          <w:szCs w:val="24"/>
        </w:rPr>
        <w:t>Снетова</w:t>
      </w:r>
      <w:proofErr w:type="spellEnd"/>
      <w:r w:rsidRPr="00A5658C">
        <w:rPr>
          <w:rFonts w:ascii="Times New Roman" w:hAnsi="Times New Roman"/>
          <w:sz w:val="24"/>
          <w:szCs w:val="24"/>
        </w:rPr>
        <w:t xml:space="preserve"> Г.П. Школьный толковый словарь русского языка / Под ред. Ф. П. Фили</w:t>
      </w:r>
      <w:r w:rsidRPr="00A5658C">
        <w:rPr>
          <w:rFonts w:ascii="Times New Roman" w:hAnsi="Times New Roman"/>
          <w:sz w:val="24"/>
          <w:szCs w:val="24"/>
        </w:rPr>
        <w:softHyphen/>
        <w:t xml:space="preserve">на.—-2-е изд., </w:t>
      </w:r>
      <w:proofErr w:type="spellStart"/>
      <w:r w:rsidRPr="00A5658C">
        <w:rPr>
          <w:rFonts w:ascii="Times New Roman" w:hAnsi="Times New Roman"/>
          <w:sz w:val="24"/>
          <w:szCs w:val="24"/>
        </w:rPr>
        <w:t>дораб</w:t>
      </w:r>
      <w:proofErr w:type="spellEnd"/>
      <w:r w:rsidRPr="00A5658C">
        <w:rPr>
          <w:rFonts w:ascii="Times New Roman" w:hAnsi="Times New Roman"/>
          <w:sz w:val="24"/>
          <w:szCs w:val="24"/>
        </w:rPr>
        <w:t>.—М., 1998.</w:t>
      </w:r>
    </w:p>
    <w:p w:rsidR="00DC5D4C" w:rsidRPr="00A5658C" w:rsidRDefault="00DC5D4C" w:rsidP="00DC5D4C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Одинцов В.В. и др.   Школьный   словарь   иностранных слов / Под ред. </w:t>
      </w:r>
    </w:p>
    <w:p w:rsidR="00DC5D4C" w:rsidRPr="00A5658C" w:rsidRDefault="00DC5D4C" w:rsidP="00DC5D4C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В.В. Иванова.—4-е изд., </w:t>
      </w:r>
      <w:proofErr w:type="spellStart"/>
      <w:r w:rsidRPr="00A5658C">
        <w:rPr>
          <w:rFonts w:ascii="Times New Roman" w:hAnsi="Times New Roman"/>
          <w:sz w:val="24"/>
          <w:szCs w:val="24"/>
        </w:rPr>
        <w:t>дораб</w:t>
      </w:r>
      <w:proofErr w:type="spellEnd"/>
      <w:r w:rsidRPr="00A5658C">
        <w:rPr>
          <w:rFonts w:ascii="Times New Roman" w:hAnsi="Times New Roman"/>
          <w:sz w:val="24"/>
          <w:szCs w:val="24"/>
        </w:rPr>
        <w:t>, — М., 1999.</w:t>
      </w:r>
    </w:p>
    <w:p w:rsidR="00DC5D4C" w:rsidRPr="00A5658C" w:rsidRDefault="00DC5D4C" w:rsidP="00DC5D4C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Баранов М.Т. Школьный словарь образования слов русского языка.— М., 1997.</w:t>
      </w:r>
    </w:p>
    <w:p w:rsidR="00DC5D4C" w:rsidRPr="00A5658C" w:rsidRDefault="00DC5D4C" w:rsidP="00DC5D4C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A5658C">
        <w:rPr>
          <w:rFonts w:ascii="Times New Roman" w:hAnsi="Times New Roman"/>
          <w:sz w:val="24"/>
          <w:szCs w:val="24"/>
        </w:rPr>
        <w:t>Потиха</w:t>
      </w:r>
      <w:proofErr w:type="spellEnd"/>
      <w:r w:rsidRPr="00A5658C">
        <w:rPr>
          <w:rFonts w:ascii="Times New Roman" w:hAnsi="Times New Roman"/>
          <w:sz w:val="24"/>
          <w:szCs w:val="24"/>
        </w:rPr>
        <w:t xml:space="preserve"> 3.А. Школьный словарь строения слов русского язы</w:t>
      </w:r>
      <w:r w:rsidRPr="00A5658C">
        <w:rPr>
          <w:rFonts w:ascii="Times New Roman" w:hAnsi="Times New Roman"/>
          <w:sz w:val="24"/>
          <w:szCs w:val="24"/>
        </w:rPr>
        <w:softHyphen/>
        <w:t>ка.—2-е изд.—М., 1998.</w:t>
      </w:r>
    </w:p>
    <w:p w:rsidR="00DC5D4C" w:rsidRPr="00A5658C" w:rsidRDefault="00DC5D4C" w:rsidP="00DC5D4C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Тихонов А.Н. Школьный словообразовательный словарь рус</w:t>
      </w:r>
      <w:r w:rsidRPr="00A5658C">
        <w:rPr>
          <w:rFonts w:ascii="Times New Roman" w:hAnsi="Times New Roman"/>
          <w:sz w:val="24"/>
          <w:szCs w:val="24"/>
        </w:rPr>
        <w:softHyphen/>
        <w:t xml:space="preserve">ского языка.—2-е изд., </w:t>
      </w:r>
      <w:proofErr w:type="spellStart"/>
      <w:r w:rsidRPr="00A5658C">
        <w:rPr>
          <w:rFonts w:ascii="Times New Roman" w:hAnsi="Times New Roman"/>
          <w:sz w:val="24"/>
          <w:szCs w:val="24"/>
        </w:rPr>
        <w:t>перераб</w:t>
      </w:r>
      <w:proofErr w:type="spellEnd"/>
      <w:r w:rsidRPr="00A5658C">
        <w:rPr>
          <w:rFonts w:ascii="Times New Roman" w:hAnsi="Times New Roman"/>
          <w:sz w:val="24"/>
          <w:szCs w:val="24"/>
        </w:rPr>
        <w:t>.—М., 1991.</w:t>
      </w:r>
    </w:p>
    <w:p w:rsidR="00DC5D4C" w:rsidRPr="00A5658C" w:rsidRDefault="00DC5D4C" w:rsidP="00DC5D4C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Жуков В.П., Жуков А.В.   Школьный  фразеологический словарь русского языка.— 3-е изд., </w:t>
      </w:r>
      <w:proofErr w:type="spellStart"/>
      <w:r w:rsidRPr="00A5658C">
        <w:rPr>
          <w:rFonts w:ascii="Times New Roman" w:hAnsi="Times New Roman"/>
          <w:sz w:val="24"/>
          <w:szCs w:val="24"/>
        </w:rPr>
        <w:t>перераб</w:t>
      </w:r>
      <w:proofErr w:type="spellEnd"/>
      <w:r w:rsidRPr="00A5658C">
        <w:rPr>
          <w:rFonts w:ascii="Times New Roman" w:hAnsi="Times New Roman"/>
          <w:sz w:val="24"/>
          <w:szCs w:val="24"/>
        </w:rPr>
        <w:t>.— М., 1994,</w:t>
      </w:r>
    </w:p>
    <w:p w:rsidR="00DC5D4C" w:rsidRPr="00A5658C" w:rsidRDefault="00DC5D4C" w:rsidP="00DC5D4C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Львов М.Р. Школьный словарь антонимов русского языка.—4-е изд.—М., 2000.</w:t>
      </w:r>
    </w:p>
    <w:p w:rsidR="00DC5D4C" w:rsidRPr="00A5658C" w:rsidRDefault="00DC5D4C" w:rsidP="00DC5D4C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A5658C">
        <w:rPr>
          <w:rFonts w:ascii="Times New Roman" w:hAnsi="Times New Roman"/>
          <w:sz w:val="24"/>
          <w:szCs w:val="24"/>
        </w:rPr>
        <w:t>Шанский</w:t>
      </w:r>
      <w:proofErr w:type="spellEnd"/>
      <w:r w:rsidRPr="00A5658C">
        <w:rPr>
          <w:rFonts w:ascii="Times New Roman" w:hAnsi="Times New Roman"/>
          <w:sz w:val="24"/>
          <w:szCs w:val="24"/>
        </w:rPr>
        <w:t xml:space="preserve"> Н. М.,  Боброва Т. А. Школьный этимологиче</w:t>
      </w:r>
      <w:r w:rsidRPr="00A5658C">
        <w:rPr>
          <w:rFonts w:ascii="Times New Roman" w:hAnsi="Times New Roman"/>
          <w:sz w:val="24"/>
          <w:szCs w:val="24"/>
        </w:rPr>
        <w:softHyphen/>
        <w:t>ский словарь русского языка.— М., 1997.</w:t>
      </w:r>
    </w:p>
    <w:p w:rsidR="00DC5D4C" w:rsidRPr="00A5658C" w:rsidRDefault="00DC5D4C" w:rsidP="00DC5D4C">
      <w:pPr>
        <w:pStyle w:val="a4"/>
        <w:ind w:left="720"/>
        <w:rPr>
          <w:rFonts w:ascii="Times New Roman" w:hAnsi="Times New Roman"/>
          <w:b/>
          <w:i/>
          <w:sz w:val="24"/>
          <w:szCs w:val="24"/>
          <w:u w:val="single"/>
        </w:rPr>
      </w:pPr>
      <w:r w:rsidRPr="00A5658C">
        <w:rPr>
          <w:rFonts w:ascii="Times New Roman" w:hAnsi="Times New Roman"/>
          <w:b/>
          <w:i/>
          <w:sz w:val="24"/>
          <w:szCs w:val="24"/>
          <w:u w:val="single"/>
        </w:rPr>
        <w:t>Образовательные электронные ресурсы</w:t>
      </w:r>
    </w:p>
    <w:p w:rsidR="00DC5D4C" w:rsidRPr="00916B13" w:rsidRDefault="008E7047" w:rsidP="00DC5D4C">
      <w:pPr>
        <w:pStyle w:val="a4"/>
        <w:ind w:left="360"/>
        <w:rPr>
          <w:rFonts w:ascii="Times New Roman" w:hAnsi="Times New Roman"/>
          <w:sz w:val="24"/>
          <w:szCs w:val="24"/>
        </w:rPr>
      </w:pPr>
      <w:hyperlink r:id="rId9" w:history="1">
        <w:r w:rsidR="00DC5D4C" w:rsidRPr="00916B13">
          <w:rPr>
            <w:rStyle w:val="a7"/>
            <w:rFonts w:ascii="Times New Roman" w:eastAsia="Calibri" w:hAnsi="Times New Roman"/>
            <w:sz w:val="24"/>
            <w:szCs w:val="24"/>
          </w:rPr>
          <w:t>http://repetitor.1c.ru/</w:t>
        </w:r>
      </w:hyperlink>
      <w:r w:rsidR="00DC5D4C" w:rsidRPr="00916B13">
        <w:rPr>
          <w:rFonts w:ascii="Times New Roman" w:hAnsi="Times New Roman"/>
          <w:b/>
          <w:sz w:val="24"/>
          <w:szCs w:val="24"/>
        </w:rPr>
        <w:t xml:space="preserve"> - </w:t>
      </w:r>
      <w:r w:rsidR="00DC5D4C" w:rsidRPr="00916B13">
        <w:rPr>
          <w:rFonts w:ascii="Times New Roman" w:hAnsi="Times New Roman"/>
          <w:sz w:val="24"/>
          <w:szCs w:val="24"/>
        </w:rPr>
        <w:t>Серия учебных компьютерных программ '1С: Репетитор' по русскому языку, Контрольно-диагностические системы серии 'Репетитор. Тесты по пунктуации, орфографии и др.</w:t>
      </w:r>
    </w:p>
    <w:p w:rsidR="00DC5D4C" w:rsidRPr="00916B13" w:rsidRDefault="008E7047" w:rsidP="00DC5D4C">
      <w:pPr>
        <w:pStyle w:val="a4"/>
        <w:ind w:left="360"/>
        <w:rPr>
          <w:rFonts w:ascii="Times New Roman" w:hAnsi="Times New Roman"/>
          <w:sz w:val="24"/>
          <w:szCs w:val="24"/>
        </w:rPr>
      </w:pPr>
      <w:hyperlink r:id="rId10" w:history="1">
        <w:r w:rsidR="00DC5D4C" w:rsidRPr="00916B13">
          <w:rPr>
            <w:rStyle w:val="a7"/>
            <w:rFonts w:ascii="Times New Roman" w:eastAsia="Calibri" w:hAnsi="Times New Roman"/>
            <w:sz w:val="24"/>
            <w:szCs w:val="24"/>
          </w:rPr>
          <w:t>http://www.gramota.ru/-</w:t>
        </w:r>
      </w:hyperlink>
      <w:r w:rsidR="00DC5D4C" w:rsidRPr="00916B13">
        <w:rPr>
          <w:rFonts w:ascii="Times New Roman" w:hAnsi="Times New Roman"/>
          <w:b/>
          <w:sz w:val="24"/>
          <w:szCs w:val="24"/>
        </w:rPr>
        <w:t xml:space="preserve"> </w:t>
      </w:r>
      <w:r w:rsidR="00DC5D4C" w:rsidRPr="00916B13">
        <w:rPr>
          <w:rFonts w:ascii="Times New Roman" w:hAnsi="Times New Roman"/>
          <w:sz w:val="24"/>
          <w:szCs w:val="24"/>
        </w:rPr>
        <w:t>Все о русском языке на страницах справочно-инфо</w:t>
      </w:r>
      <w:r w:rsidR="00DC5D4C">
        <w:rPr>
          <w:rFonts w:ascii="Times New Roman" w:hAnsi="Times New Roman"/>
          <w:sz w:val="24"/>
          <w:szCs w:val="24"/>
        </w:rPr>
        <w:t xml:space="preserve">рмационного портала. Словари </w:t>
      </w:r>
      <w:proofErr w:type="spellStart"/>
      <w:r w:rsidR="00DC5D4C">
        <w:rPr>
          <w:rFonts w:ascii="Times New Roman" w:hAnsi="Times New Roman"/>
          <w:sz w:val="24"/>
          <w:szCs w:val="24"/>
        </w:rPr>
        <w:t>он</w:t>
      </w:r>
      <w:r w:rsidR="00DC5D4C" w:rsidRPr="00916B13">
        <w:rPr>
          <w:rFonts w:ascii="Times New Roman" w:hAnsi="Times New Roman"/>
          <w:sz w:val="24"/>
          <w:szCs w:val="24"/>
        </w:rPr>
        <w:t>лайн</w:t>
      </w:r>
      <w:proofErr w:type="spellEnd"/>
      <w:r w:rsidR="00DC5D4C" w:rsidRPr="00916B13">
        <w:rPr>
          <w:rFonts w:ascii="Times New Roman" w:hAnsi="Times New Roman"/>
          <w:sz w:val="24"/>
          <w:szCs w:val="24"/>
        </w:rPr>
        <w:t>. Ответы на вопросы в справочном бюро. Официальные документы, связанные с языковой политикой. Статьи, освещающие актуальные проблемы русистики и лингвистики.</w:t>
      </w:r>
    </w:p>
    <w:p w:rsidR="00DC5D4C" w:rsidRPr="00916B13" w:rsidRDefault="008E7047" w:rsidP="00DC5D4C">
      <w:pPr>
        <w:pStyle w:val="a4"/>
        <w:ind w:left="360"/>
        <w:rPr>
          <w:rFonts w:ascii="Times New Roman" w:hAnsi="Times New Roman"/>
          <w:sz w:val="24"/>
          <w:szCs w:val="24"/>
        </w:rPr>
      </w:pPr>
      <w:hyperlink r:id="rId11" w:history="1">
        <w:r w:rsidR="00DC5D4C" w:rsidRPr="00916B13">
          <w:rPr>
            <w:rStyle w:val="a7"/>
            <w:rFonts w:ascii="Times New Roman" w:eastAsia="Calibri" w:hAnsi="Times New Roman"/>
            <w:sz w:val="24"/>
            <w:szCs w:val="24"/>
          </w:rPr>
          <w:t>http://www.gramma.ru/</w:t>
        </w:r>
      </w:hyperlink>
      <w:r w:rsidR="00DC5D4C" w:rsidRPr="00916B13">
        <w:rPr>
          <w:rFonts w:ascii="Times New Roman" w:hAnsi="Times New Roman"/>
          <w:b/>
          <w:sz w:val="24"/>
          <w:szCs w:val="24"/>
        </w:rPr>
        <w:t xml:space="preserve"> - </w:t>
      </w:r>
      <w:r w:rsidR="00DC5D4C" w:rsidRPr="00916B13">
        <w:rPr>
          <w:rFonts w:ascii="Times New Roman" w:hAnsi="Times New Roman"/>
          <w:sz w:val="24"/>
          <w:szCs w:val="24"/>
        </w:rPr>
        <w:t>Пишем и говорим правильно: нормы современного русского языка. Помощь школьникам и абитуриентам. Деловые бумаги - правила оформления. Консультации по русскому языку и литературе, ответы на вопросы.</w:t>
      </w:r>
    </w:p>
    <w:p w:rsidR="00DC5D4C" w:rsidRPr="00916B13" w:rsidRDefault="008E7047" w:rsidP="00DC5D4C">
      <w:pPr>
        <w:pStyle w:val="a4"/>
        <w:ind w:left="360"/>
        <w:rPr>
          <w:rFonts w:ascii="Times New Roman" w:hAnsi="Times New Roman"/>
          <w:sz w:val="24"/>
          <w:szCs w:val="24"/>
        </w:rPr>
      </w:pPr>
      <w:hyperlink r:id="rId12" w:history="1">
        <w:r w:rsidR="00DC5D4C" w:rsidRPr="00916B13">
          <w:rPr>
            <w:rStyle w:val="a7"/>
            <w:rFonts w:ascii="Times New Roman" w:eastAsia="Calibri" w:hAnsi="Times New Roman"/>
            <w:sz w:val="24"/>
            <w:szCs w:val="24"/>
          </w:rPr>
          <w:t>http://www.school.edu.ru/</w:t>
        </w:r>
      </w:hyperlink>
      <w:r w:rsidR="00DC5D4C" w:rsidRPr="00916B13">
        <w:rPr>
          <w:rFonts w:ascii="Times New Roman" w:hAnsi="Times New Roman"/>
          <w:sz w:val="24"/>
          <w:szCs w:val="24"/>
        </w:rPr>
        <w:t xml:space="preserve"> -Российский образовательный портал</w:t>
      </w:r>
    </w:p>
    <w:p w:rsidR="00DC5D4C" w:rsidRPr="00916B13" w:rsidRDefault="008E7047" w:rsidP="00DC5D4C">
      <w:pPr>
        <w:pStyle w:val="a4"/>
        <w:ind w:left="360"/>
        <w:rPr>
          <w:rFonts w:ascii="Times New Roman" w:hAnsi="Times New Roman"/>
          <w:sz w:val="24"/>
          <w:szCs w:val="24"/>
        </w:rPr>
      </w:pPr>
      <w:hyperlink r:id="rId13" w:history="1">
        <w:r w:rsidR="00DC5D4C" w:rsidRPr="00916B13">
          <w:rPr>
            <w:rStyle w:val="a7"/>
            <w:rFonts w:ascii="Times New Roman" w:eastAsia="Calibri" w:hAnsi="Times New Roman"/>
            <w:sz w:val="24"/>
            <w:szCs w:val="24"/>
          </w:rPr>
          <w:t>http://www.1september.ru/ru/</w:t>
        </w:r>
      </w:hyperlink>
      <w:r w:rsidR="00DC5D4C" w:rsidRPr="00916B13">
        <w:rPr>
          <w:rFonts w:ascii="Times New Roman" w:hAnsi="Times New Roman"/>
          <w:sz w:val="24"/>
          <w:szCs w:val="24"/>
        </w:rPr>
        <w:t xml:space="preserve"> - газета «Первое сентября»</w:t>
      </w:r>
    </w:p>
    <w:p w:rsidR="00DC5D4C" w:rsidRPr="00916B13" w:rsidRDefault="00DC5D4C" w:rsidP="00DC5D4C">
      <w:pPr>
        <w:pStyle w:val="a4"/>
        <w:rPr>
          <w:rFonts w:ascii="Times New Roman" w:hAnsi="Times New Roman"/>
          <w:sz w:val="24"/>
          <w:szCs w:val="24"/>
        </w:rPr>
      </w:pPr>
      <w:r w:rsidRPr="00916B13">
        <w:rPr>
          <w:rFonts w:ascii="Times New Roman" w:hAnsi="Times New Roman"/>
          <w:sz w:val="24"/>
          <w:szCs w:val="24"/>
        </w:rPr>
        <w:t xml:space="preserve">     </w:t>
      </w:r>
      <w:hyperlink r:id="rId14" w:history="1">
        <w:r w:rsidRPr="00916B13">
          <w:rPr>
            <w:rStyle w:val="a7"/>
            <w:rFonts w:ascii="Times New Roman" w:eastAsia="Calibri" w:hAnsi="Times New Roman"/>
            <w:sz w:val="24"/>
            <w:szCs w:val="24"/>
          </w:rPr>
          <w:t>http://all.edu.ru/</w:t>
        </w:r>
      </w:hyperlink>
      <w:r w:rsidRPr="00916B13">
        <w:rPr>
          <w:rFonts w:ascii="Times New Roman" w:hAnsi="Times New Roman"/>
          <w:sz w:val="24"/>
          <w:szCs w:val="24"/>
        </w:rPr>
        <w:t xml:space="preserve"> - Все образование Интернета</w:t>
      </w:r>
    </w:p>
    <w:p w:rsidR="00DC5D4C" w:rsidRPr="00916B13" w:rsidRDefault="00DC5D4C" w:rsidP="00DC5D4C">
      <w:pPr>
        <w:pStyle w:val="a4"/>
        <w:rPr>
          <w:rStyle w:val="b-serp-urlitem1"/>
          <w:rFonts w:ascii="Times New Roman" w:eastAsia="Calibri" w:hAnsi="Times New Roman"/>
          <w:sz w:val="24"/>
          <w:szCs w:val="24"/>
        </w:rPr>
      </w:pPr>
      <w:r w:rsidRPr="00916B13">
        <w:rPr>
          <w:rFonts w:ascii="Times New Roman" w:hAnsi="Times New Roman"/>
          <w:sz w:val="24"/>
          <w:szCs w:val="24"/>
        </w:rPr>
        <w:t xml:space="preserve">      </w:t>
      </w:r>
      <w:hyperlink r:id="rId15" w:tgtFrame="_blank" w:history="1">
        <w:proofErr w:type="spellStart"/>
        <w:r w:rsidRPr="00916B13">
          <w:rPr>
            <w:rStyle w:val="a7"/>
            <w:rFonts w:ascii="Times New Roman" w:eastAsia="Calibri" w:hAnsi="Times New Roman"/>
            <w:sz w:val="24"/>
            <w:szCs w:val="24"/>
          </w:rPr>
          <w:t>claw.ru</w:t>
        </w:r>
        <w:proofErr w:type="spellEnd"/>
      </w:hyperlink>
      <w:r w:rsidRPr="00916B13">
        <w:rPr>
          <w:rStyle w:val="b-serp-urlmark1"/>
          <w:rFonts w:ascii="Times New Roman" w:eastAsia="Calibri" w:hAnsi="Times New Roman"/>
          <w:sz w:val="24"/>
          <w:szCs w:val="24"/>
        </w:rPr>
        <w:t>›</w:t>
      </w:r>
      <w:hyperlink r:id="rId16" w:tgtFrame="_blank" w:history="1">
        <w:r w:rsidRPr="00916B13">
          <w:rPr>
            <w:rStyle w:val="a7"/>
            <w:rFonts w:ascii="Times New Roman" w:eastAsia="Calibri" w:hAnsi="Times New Roman"/>
            <w:sz w:val="24"/>
            <w:szCs w:val="24"/>
          </w:rPr>
          <w:t>1news/</w:t>
        </w:r>
        <w:proofErr w:type="spellStart"/>
        <w:r w:rsidRPr="00916B13">
          <w:rPr>
            <w:rStyle w:val="a7"/>
            <w:rFonts w:ascii="Times New Roman" w:eastAsia="Calibri" w:hAnsi="Times New Roman"/>
            <w:b/>
            <w:bCs/>
            <w:sz w:val="24"/>
            <w:szCs w:val="24"/>
          </w:rPr>
          <w:t>izlozheniya</w:t>
        </w:r>
        <w:proofErr w:type="spellEnd"/>
        <w:r w:rsidRPr="00916B13">
          <w:rPr>
            <w:rStyle w:val="a7"/>
            <w:rFonts w:ascii="Times New Roman" w:eastAsia="Calibri" w:hAnsi="Times New Roman"/>
            <w:sz w:val="24"/>
            <w:szCs w:val="24"/>
          </w:rPr>
          <w:t>/</w:t>
        </w:r>
        <w:proofErr w:type="spellStart"/>
        <w:r w:rsidRPr="00916B13">
          <w:rPr>
            <w:rStyle w:val="a7"/>
            <w:rFonts w:ascii="Times New Roman" w:eastAsia="Calibri" w:hAnsi="Times New Roman"/>
            <w:b/>
            <w:bCs/>
            <w:sz w:val="24"/>
            <w:szCs w:val="24"/>
          </w:rPr>
          <w:t>izlozheniya</w:t>
        </w:r>
        <w:proofErr w:type="spellEnd"/>
        <w:r w:rsidRPr="00916B13">
          <w:rPr>
            <w:rStyle w:val="a7"/>
            <w:rFonts w:ascii="Times New Roman" w:eastAsia="Calibri" w:hAnsi="Times New Roman"/>
            <w:sz w:val="24"/>
            <w:szCs w:val="24"/>
          </w:rPr>
          <w:t>…</w:t>
        </w:r>
        <w:r w:rsidRPr="00916B13">
          <w:rPr>
            <w:rStyle w:val="a7"/>
            <w:rFonts w:ascii="Times New Roman" w:eastAsia="Calibri" w:hAnsi="Times New Roman"/>
            <w:b/>
            <w:bCs/>
            <w:sz w:val="24"/>
            <w:szCs w:val="24"/>
          </w:rPr>
          <w:t>dlya</w:t>
        </w:r>
        <w:r w:rsidRPr="00916B13">
          <w:rPr>
            <w:rStyle w:val="a7"/>
            <w:rFonts w:ascii="Times New Roman" w:eastAsia="Calibri" w:hAnsi="Times New Roman"/>
            <w:sz w:val="24"/>
            <w:szCs w:val="24"/>
          </w:rPr>
          <w:t>-</w:t>
        </w:r>
        <w:r w:rsidRPr="00916B13">
          <w:rPr>
            <w:rStyle w:val="a7"/>
            <w:rFonts w:ascii="Times New Roman" w:eastAsia="Calibri" w:hAnsi="Times New Roman"/>
            <w:b/>
            <w:bCs/>
            <w:sz w:val="24"/>
            <w:szCs w:val="24"/>
          </w:rPr>
          <w:t>5</w:t>
        </w:r>
        <w:r w:rsidRPr="00916B13">
          <w:rPr>
            <w:rStyle w:val="a7"/>
            <w:rFonts w:ascii="Times New Roman" w:eastAsia="Calibri" w:hAnsi="Times New Roman"/>
            <w:sz w:val="24"/>
            <w:szCs w:val="24"/>
          </w:rPr>
          <w:t>…</w:t>
        </w:r>
      </w:hyperlink>
      <w:r w:rsidRPr="00916B13">
        <w:rPr>
          <w:rStyle w:val="b-serp-urlitem1"/>
          <w:rFonts w:ascii="Times New Roman" w:eastAsia="Calibri" w:hAnsi="Times New Roman"/>
          <w:sz w:val="24"/>
          <w:szCs w:val="24"/>
        </w:rPr>
        <w:t xml:space="preserve"> Изложения для 5-11 классов</w:t>
      </w:r>
    </w:p>
    <w:p w:rsidR="00DC5D4C" w:rsidRPr="00916B13" w:rsidRDefault="008E7047" w:rsidP="00DC5D4C">
      <w:pPr>
        <w:pStyle w:val="a4"/>
        <w:ind w:left="360"/>
        <w:rPr>
          <w:rStyle w:val="b-serp-urlitem1"/>
          <w:rFonts w:ascii="Times New Roman" w:eastAsia="Calibri" w:hAnsi="Times New Roman"/>
          <w:sz w:val="24"/>
          <w:szCs w:val="24"/>
        </w:rPr>
      </w:pPr>
      <w:hyperlink r:id="rId17" w:history="1">
        <w:r w:rsidR="00DC5D4C" w:rsidRPr="00916B13">
          <w:rPr>
            <w:rStyle w:val="a7"/>
            <w:rFonts w:ascii="Times New Roman" w:eastAsia="Calibri" w:hAnsi="Times New Roman"/>
            <w:sz w:val="24"/>
            <w:szCs w:val="24"/>
          </w:rPr>
          <w:t>http://lib.repetitors.eu</w:t>
        </w:r>
      </w:hyperlink>
      <w:r w:rsidR="00DC5D4C" w:rsidRPr="00916B13">
        <w:rPr>
          <w:rStyle w:val="b-serp-urlitem1"/>
          <w:rFonts w:ascii="Times New Roman" w:eastAsia="Calibri" w:hAnsi="Times New Roman"/>
          <w:sz w:val="24"/>
          <w:szCs w:val="24"/>
        </w:rPr>
        <w:t xml:space="preserve"> Контрольные работы, диктанты 5-11 </w:t>
      </w:r>
      <w:proofErr w:type="spellStart"/>
      <w:r w:rsidR="00DC5D4C" w:rsidRPr="00916B13">
        <w:rPr>
          <w:rStyle w:val="b-serp-urlitem1"/>
          <w:rFonts w:ascii="Times New Roman" w:eastAsia="Calibri" w:hAnsi="Times New Roman"/>
          <w:sz w:val="24"/>
          <w:szCs w:val="24"/>
        </w:rPr>
        <w:t>кл</w:t>
      </w:r>
      <w:proofErr w:type="spellEnd"/>
    </w:p>
    <w:p w:rsidR="00DC5D4C" w:rsidRPr="00916B13" w:rsidRDefault="008E7047" w:rsidP="00DC5D4C">
      <w:pPr>
        <w:pStyle w:val="a4"/>
        <w:ind w:left="360"/>
        <w:rPr>
          <w:rStyle w:val="b-serp-urlitem1"/>
          <w:rFonts w:ascii="Times New Roman" w:eastAsia="Calibri" w:hAnsi="Times New Roman"/>
          <w:sz w:val="24"/>
          <w:szCs w:val="24"/>
        </w:rPr>
      </w:pPr>
      <w:hyperlink r:id="rId18" w:history="1">
        <w:r w:rsidR="00DC5D4C" w:rsidRPr="00916B13">
          <w:rPr>
            <w:rStyle w:val="a7"/>
            <w:rFonts w:ascii="Times New Roman" w:eastAsia="Calibri" w:hAnsi="Times New Roman"/>
            <w:sz w:val="24"/>
            <w:szCs w:val="24"/>
          </w:rPr>
          <w:t>http://www.saharina.ru</w:t>
        </w:r>
      </w:hyperlink>
      <w:r w:rsidR="00DC5D4C" w:rsidRPr="00916B13">
        <w:rPr>
          <w:rStyle w:val="b-serp-urlitem1"/>
          <w:rFonts w:ascii="Times New Roman" w:eastAsia="Calibri" w:hAnsi="Times New Roman"/>
          <w:sz w:val="24"/>
          <w:szCs w:val="24"/>
        </w:rPr>
        <w:t xml:space="preserve"> Образовательный сайт учителя русского языка и литературы Захарьиной Е.А.</w:t>
      </w:r>
    </w:p>
    <w:p w:rsidR="00265BDD" w:rsidRDefault="00265BDD" w:rsidP="00265BDD">
      <w:pPr>
        <w:ind w:firstLine="360"/>
        <w:jc w:val="center"/>
        <w:rPr>
          <w:b/>
        </w:rPr>
      </w:pPr>
    </w:p>
    <w:p w:rsidR="00265BDD" w:rsidRDefault="00265BDD" w:rsidP="00265BDD">
      <w:pPr>
        <w:ind w:firstLine="360"/>
        <w:jc w:val="center"/>
        <w:rPr>
          <w:b/>
        </w:rPr>
      </w:pPr>
    </w:p>
    <w:p w:rsidR="00265BDD" w:rsidRDefault="00265BDD" w:rsidP="00265BDD">
      <w:pPr>
        <w:ind w:firstLine="360"/>
        <w:jc w:val="center"/>
        <w:rPr>
          <w:b/>
        </w:rPr>
      </w:pPr>
    </w:p>
    <w:p w:rsidR="00DC5D4C" w:rsidRDefault="00DC5D4C" w:rsidP="00265BDD">
      <w:pPr>
        <w:ind w:firstLine="360"/>
        <w:jc w:val="center"/>
        <w:rPr>
          <w:b/>
        </w:rPr>
      </w:pPr>
    </w:p>
    <w:p w:rsidR="001F63E1" w:rsidRPr="009E238B" w:rsidRDefault="001F63E1" w:rsidP="001F63E1">
      <w:pPr>
        <w:rPr>
          <w:sz w:val="20"/>
          <w:szCs w:val="20"/>
        </w:rPr>
      </w:pPr>
    </w:p>
    <w:p w:rsidR="00E80EDF" w:rsidRPr="009E238B" w:rsidRDefault="00E80EDF">
      <w:pPr>
        <w:rPr>
          <w:sz w:val="20"/>
          <w:szCs w:val="20"/>
        </w:rPr>
      </w:pPr>
    </w:p>
    <w:p w:rsidR="009E238B" w:rsidRPr="009E238B" w:rsidRDefault="009E238B">
      <w:pPr>
        <w:rPr>
          <w:sz w:val="20"/>
          <w:szCs w:val="20"/>
        </w:rPr>
      </w:pPr>
    </w:p>
    <w:p w:rsidR="009E238B" w:rsidRPr="009E238B" w:rsidRDefault="009E238B">
      <w:pPr>
        <w:rPr>
          <w:sz w:val="20"/>
          <w:szCs w:val="20"/>
        </w:rPr>
      </w:pPr>
    </w:p>
    <w:sectPr w:rsidR="009E238B" w:rsidRPr="009E238B" w:rsidSect="008010CB">
      <w:footerReference w:type="default" r:id="rId19"/>
      <w:pgSz w:w="16838" w:h="11906" w:orient="landscape"/>
      <w:pgMar w:top="850" w:right="1134" w:bottom="426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3821" w:rsidRDefault="00DD3821" w:rsidP="001C403F">
      <w:r>
        <w:separator/>
      </w:r>
    </w:p>
  </w:endnote>
  <w:endnote w:type="continuationSeparator" w:id="1">
    <w:p w:rsidR="00DD3821" w:rsidRDefault="00DD3821" w:rsidP="001C40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32918"/>
      <w:docPartObj>
        <w:docPartGallery w:val="Page Numbers (Bottom of Page)"/>
        <w:docPartUnique/>
      </w:docPartObj>
    </w:sdtPr>
    <w:sdtContent>
      <w:p w:rsidR="00DD3821" w:rsidRDefault="008E7047">
        <w:pPr>
          <w:pStyle w:val="af3"/>
        </w:pPr>
        <w:fldSimple w:instr=" PAGE   \* MERGEFORMAT ">
          <w:r w:rsidR="00B85C64">
            <w:rPr>
              <w:noProof/>
            </w:rPr>
            <w:t>41</w:t>
          </w:r>
        </w:fldSimple>
      </w:p>
    </w:sdtContent>
  </w:sdt>
  <w:p w:rsidR="00DD3821" w:rsidRDefault="00DD3821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3821" w:rsidRDefault="00DD3821" w:rsidP="001C403F">
      <w:r>
        <w:separator/>
      </w:r>
    </w:p>
  </w:footnote>
  <w:footnote w:type="continuationSeparator" w:id="1">
    <w:p w:rsidR="00DD3821" w:rsidRDefault="00DD3821" w:rsidP="001C40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F1FB0"/>
    <w:multiLevelType w:val="hybridMultilevel"/>
    <w:tmpl w:val="B70CDE8A"/>
    <w:lvl w:ilvl="0" w:tplc="58F41782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11083"/>
    <w:multiLevelType w:val="hybridMultilevel"/>
    <w:tmpl w:val="5636D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8F41782">
      <w:start w:val="1"/>
      <w:numFmt w:val="decimal"/>
      <w:lvlText w:val="%2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552540"/>
    <w:multiLevelType w:val="hybridMultilevel"/>
    <w:tmpl w:val="89202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CB65CC"/>
    <w:multiLevelType w:val="hybridMultilevel"/>
    <w:tmpl w:val="22429836"/>
    <w:lvl w:ilvl="0" w:tplc="0419000D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9ED83B88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4">
    <w:nsid w:val="687E6E48"/>
    <w:multiLevelType w:val="hybridMultilevel"/>
    <w:tmpl w:val="0EFC2F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/>
  <w:rsids>
    <w:rsidRoot w:val="001F63E1"/>
    <w:rsid w:val="00004789"/>
    <w:rsid w:val="00041600"/>
    <w:rsid w:val="00053E57"/>
    <w:rsid w:val="000710D8"/>
    <w:rsid w:val="00092AEF"/>
    <w:rsid w:val="000A59E7"/>
    <w:rsid w:val="000B5BD6"/>
    <w:rsid w:val="00111AC9"/>
    <w:rsid w:val="001608E9"/>
    <w:rsid w:val="001C403F"/>
    <w:rsid w:val="001F63E1"/>
    <w:rsid w:val="001F7A8B"/>
    <w:rsid w:val="002139A6"/>
    <w:rsid w:val="00265BDD"/>
    <w:rsid w:val="002A0233"/>
    <w:rsid w:val="002A74CC"/>
    <w:rsid w:val="002D277A"/>
    <w:rsid w:val="002E1A5B"/>
    <w:rsid w:val="00311C79"/>
    <w:rsid w:val="00325028"/>
    <w:rsid w:val="00326C39"/>
    <w:rsid w:val="00330D21"/>
    <w:rsid w:val="00345079"/>
    <w:rsid w:val="00396B54"/>
    <w:rsid w:val="003C5D5E"/>
    <w:rsid w:val="003C64D6"/>
    <w:rsid w:val="004D378A"/>
    <w:rsid w:val="005012FA"/>
    <w:rsid w:val="0051361E"/>
    <w:rsid w:val="00517CA0"/>
    <w:rsid w:val="005632C3"/>
    <w:rsid w:val="00585E11"/>
    <w:rsid w:val="00591BDC"/>
    <w:rsid w:val="005B03B8"/>
    <w:rsid w:val="00630BC6"/>
    <w:rsid w:val="0064148C"/>
    <w:rsid w:val="006825AA"/>
    <w:rsid w:val="006825D1"/>
    <w:rsid w:val="007C4FCE"/>
    <w:rsid w:val="008010CB"/>
    <w:rsid w:val="00805673"/>
    <w:rsid w:val="00822635"/>
    <w:rsid w:val="00830C0D"/>
    <w:rsid w:val="00860A42"/>
    <w:rsid w:val="0087293E"/>
    <w:rsid w:val="008E7047"/>
    <w:rsid w:val="008F7DB9"/>
    <w:rsid w:val="00987BD9"/>
    <w:rsid w:val="009971B7"/>
    <w:rsid w:val="009E238B"/>
    <w:rsid w:val="00A305B7"/>
    <w:rsid w:val="00A6237D"/>
    <w:rsid w:val="00A76FAB"/>
    <w:rsid w:val="00AB27BD"/>
    <w:rsid w:val="00B0322A"/>
    <w:rsid w:val="00B85C64"/>
    <w:rsid w:val="00B87910"/>
    <w:rsid w:val="00C156F3"/>
    <w:rsid w:val="00C35DF4"/>
    <w:rsid w:val="00D120D0"/>
    <w:rsid w:val="00D3012B"/>
    <w:rsid w:val="00DC5D4C"/>
    <w:rsid w:val="00DD1766"/>
    <w:rsid w:val="00DD3821"/>
    <w:rsid w:val="00E02809"/>
    <w:rsid w:val="00E80EDF"/>
    <w:rsid w:val="00E960D8"/>
    <w:rsid w:val="00EE5BCD"/>
    <w:rsid w:val="00F2651D"/>
    <w:rsid w:val="00F44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3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F63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F63E1"/>
    <w:pPr>
      <w:keepNext/>
      <w:jc w:val="center"/>
      <w:outlineLvl w:val="2"/>
    </w:pPr>
    <w:rPr>
      <w:b/>
      <w:bCs/>
      <w:i/>
      <w:iCs/>
      <w:color w:val="000000"/>
      <w:sz w:val="20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63E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F63E1"/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F63E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1F63E1"/>
    <w:pPr>
      <w:spacing w:before="100" w:beforeAutospacing="1" w:after="100" w:afterAutospacing="1"/>
    </w:pPr>
  </w:style>
  <w:style w:type="paragraph" w:styleId="a4">
    <w:name w:val="No Spacing"/>
    <w:link w:val="a5"/>
    <w:uiPriority w:val="1"/>
    <w:qFormat/>
    <w:rsid w:val="001F63E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1F63E1"/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1F63E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">
    <w:name w:val="Text body"/>
    <w:basedOn w:val="a"/>
    <w:rsid w:val="001F63E1"/>
    <w:pPr>
      <w:widowControl w:val="0"/>
      <w:suppressAutoHyphens/>
      <w:autoSpaceDN w:val="0"/>
      <w:spacing w:after="120"/>
      <w:textAlignment w:val="baseline"/>
    </w:pPr>
    <w:rPr>
      <w:rFonts w:ascii="Arial" w:eastAsia="Lucida Sans Unicode" w:hAnsi="Arial" w:cs="Tahoma"/>
      <w:kern w:val="3"/>
      <w:sz w:val="21"/>
    </w:rPr>
  </w:style>
  <w:style w:type="character" w:customStyle="1" w:styleId="10">
    <w:name w:val="Заголовок 1 Знак"/>
    <w:basedOn w:val="a0"/>
    <w:link w:val="1"/>
    <w:rsid w:val="001F63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7">
    <w:name w:val="Hyperlink"/>
    <w:basedOn w:val="a0"/>
    <w:unhideWhenUsed/>
    <w:rsid w:val="001F63E1"/>
    <w:rPr>
      <w:color w:val="6300FF"/>
      <w:u w:val="single"/>
    </w:rPr>
  </w:style>
  <w:style w:type="character" w:customStyle="1" w:styleId="b-serp-urlitem1">
    <w:name w:val="b-serp-url__item1"/>
    <w:basedOn w:val="a0"/>
    <w:rsid w:val="001F63E1"/>
  </w:style>
  <w:style w:type="character" w:customStyle="1" w:styleId="b-serp-urlmark1">
    <w:name w:val="b-serp-url__mark1"/>
    <w:basedOn w:val="a0"/>
    <w:rsid w:val="001F63E1"/>
  </w:style>
  <w:style w:type="paragraph" w:styleId="a8">
    <w:name w:val="Body Text"/>
    <w:basedOn w:val="a"/>
    <w:link w:val="a9"/>
    <w:rsid w:val="001F63E1"/>
    <w:pPr>
      <w:widowControl w:val="0"/>
      <w:suppressAutoHyphens/>
      <w:spacing w:after="120"/>
    </w:pPr>
    <w:rPr>
      <w:rFonts w:eastAsia="SimSun" w:cs="Tahoma"/>
      <w:kern w:val="1"/>
      <w:lang w:eastAsia="hi-IN" w:bidi="hi-IN"/>
    </w:rPr>
  </w:style>
  <w:style w:type="character" w:customStyle="1" w:styleId="a9">
    <w:name w:val="Основной текст Знак"/>
    <w:basedOn w:val="a0"/>
    <w:link w:val="a8"/>
    <w:rsid w:val="001F63E1"/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customStyle="1" w:styleId="aa">
    <w:name w:val="Содержимое таблицы"/>
    <w:basedOn w:val="a"/>
    <w:rsid w:val="001F63E1"/>
    <w:pPr>
      <w:suppressLineNumbers/>
      <w:suppressAutoHyphens/>
    </w:pPr>
    <w:rPr>
      <w:lang w:eastAsia="zh-CN"/>
    </w:rPr>
  </w:style>
  <w:style w:type="character" w:customStyle="1" w:styleId="apple-converted-space">
    <w:name w:val="apple-converted-space"/>
    <w:basedOn w:val="a0"/>
    <w:rsid w:val="001F63E1"/>
  </w:style>
  <w:style w:type="paragraph" w:styleId="ab">
    <w:name w:val="List Paragraph"/>
    <w:basedOn w:val="a"/>
    <w:uiPriority w:val="34"/>
    <w:qFormat/>
    <w:rsid w:val="001F63E1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1F63E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F63E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5">
    <w:name w:val="Основной текст55"/>
    <w:basedOn w:val="a0"/>
    <w:rsid w:val="00111AC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56">
    <w:name w:val="Основной текст56"/>
    <w:basedOn w:val="a0"/>
    <w:rsid w:val="00111AC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ae">
    <w:name w:val="Основной текст_"/>
    <w:basedOn w:val="a0"/>
    <w:link w:val="83"/>
    <w:rsid w:val="00111AC9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83">
    <w:name w:val="Основной текст83"/>
    <w:basedOn w:val="a"/>
    <w:link w:val="ae"/>
    <w:rsid w:val="00111AC9"/>
    <w:pPr>
      <w:shd w:val="clear" w:color="auto" w:fill="FFFFFF"/>
      <w:spacing w:line="0" w:lineRule="atLeast"/>
      <w:jc w:val="center"/>
    </w:pPr>
    <w:rPr>
      <w:rFonts w:ascii="Century Schoolbook" w:eastAsia="Century Schoolbook" w:hAnsi="Century Schoolbook" w:cs="Century Schoolbook"/>
      <w:sz w:val="16"/>
      <w:szCs w:val="16"/>
      <w:lang w:eastAsia="en-US"/>
    </w:rPr>
  </w:style>
  <w:style w:type="character" w:customStyle="1" w:styleId="58">
    <w:name w:val="Основной текст58"/>
    <w:basedOn w:val="ae"/>
    <w:rsid w:val="00111AC9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57">
    <w:name w:val="Основной текст57"/>
    <w:basedOn w:val="ae"/>
    <w:rsid w:val="00111AC9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af">
    <w:name w:val="Основной текст + Курсив"/>
    <w:basedOn w:val="ae"/>
    <w:rsid w:val="00345079"/>
    <w:rPr>
      <w:b w:val="0"/>
      <w:bCs w:val="0"/>
      <w:i/>
      <w:iCs/>
      <w:smallCaps w:val="0"/>
      <w:strike w:val="0"/>
      <w:spacing w:val="0"/>
    </w:rPr>
  </w:style>
  <w:style w:type="character" w:customStyle="1" w:styleId="59">
    <w:name w:val="Основной текст59"/>
    <w:basedOn w:val="ae"/>
    <w:rsid w:val="00345079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60">
    <w:name w:val="Основной текст60"/>
    <w:basedOn w:val="ae"/>
    <w:rsid w:val="002A74CC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61">
    <w:name w:val="Основной текст61"/>
    <w:basedOn w:val="ae"/>
    <w:rsid w:val="002A74CC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62">
    <w:name w:val="Основной текст62"/>
    <w:basedOn w:val="ae"/>
    <w:rsid w:val="002A74CC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63">
    <w:name w:val="Основной текст63"/>
    <w:basedOn w:val="ae"/>
    <w:rsid w:val="008F7DB9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af0">
    <w:name w:val="Основной текст + Полужирный;Курсив"/>
    <w:basedOn w:val="ae"/>
    <w:rsid w:val="008F7DB9"/>
    <w:rPr>
      <w:b/>
      <w:bCs/>
      <w:i/>
      <w:iCs/>
      <w:smallCaps w:val="0"/>
      <w:strike w:val="0"/>
      <w:spacing w:val="0"/>
    </w:rPr>
  </w:style>
  <w:style w:type="character" w:customStyle="1" w:styleId="64">
    <w:name w:val="Основной текст64"/>
    <w:basedOn w:val="ae"/>
    <w:rsid w:val="008F7DB9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65">
    <w:name w:val="Основной текст65"/>
    <w:basedOn w:val="ae"/>
    <w:rsid w:val="00396B54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66">
    <w:name w:val="Основной текст66"/>
    <w:basedOn w:val="ae"/>
    <w:rsid w:val="00396B54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67">
    <w:name w:val="Основной текст67"/>
    <w:basedOn w:val="ae"/>
    <w:rsid w:val="00396B54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9pt">
    <w:name w:val="Основной текст + 9 pt"/>
    <w:basedOn w:val="ae"/>
    <w:rsid w:val="00A76FAB"/>
    <w:rPr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8">
    <w:name w:val="Основной текст68"/>
    <w:basedOn w:val="ae"/>
    <w:rsid w:val="00A76FAB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69">
    <w:name w:val="Основной текст69"/>
    <w:basedOn w:val="ae"/>
    <w:rsid w:val="00A76FAB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70">
    <w:name w:val="Основной текст70"/>
    <w:basedOn w:val="ae"/>
    <w:rsid w:val="00A76FAB"/>
    <w:rPr>
      <w:b w:val="0"/>
      <w:bCs w:val="0"/>
      <w:i w:val="0"/>
      <w:iCs w:val="0"/>
      <w:smallCaps w:val="0"/>
      <w:strike w:val="0"/>
      <w:spacing w:val="0"/>
    </w:rPr>
  </w:style>
  <w:style w:type="paragraph" w:styleId="af1">
    <w:name w:val="header"/>
    <w:basedOn w:val="a"/>
    <w:link w:val="af2"/>
    <w:uiPriority w:val="99"/>
    <w:semiHidden/>
    <w:unhideWhenUsed/>
    <w:rsid w:val="001C403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1C40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1C403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1C403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n.gov.ru/work/obr/dok/obs/fkgs/08.doc" TargetMode="External"/><Relationship Id="rId13" Type="http://schemas.openxmlformats.org/officeDocument/2006/relationships/hyperlink" Target="http://www.1september.ru/ru/" TargetMode="External"/><Relationship Id="rId18" Type="http://schemas.openxmlformats.org/officeDocument/2006/relationships/hyperlink" Target="http://www.saharina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school.edu.ru/" TargetMode="External"/><Relationship Id="rId17" Type="http://schemas.openxmlformats.org/officeDocument/2006/relationships/hyperlink" Target="http://lib.repetitors.e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law.ru/1news/izlozheniya/izlozheniya-teksty-izlozhenij-dlya-5-11-klassov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ramm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law.ru/" TargetMode="External"/><Relationship Id="rId10" Type="http://schemas.openxmlformats.org/officeDocument/2006/relationships/hyperlink" Target="http://www.gramota.ru/-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repetitor.1c.ru/" TargetMode="External"/><Relationship Id="rId14" Type="http://schemas.openxmlformats.org/officeDocument/2006/relationships/hyperlink" Target="http://al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F86F9-76D5-47E8-A89F-318FA81F7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43</Pages>
  <Words>14855</Words>
  <Characters>84677</Characters>
  <Application>Microsoft Office Word</Application>
  <DocSecurity>0</DocSecurity>
  <Lines>705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25</cp:revision>
  <cp:lastPrinted>2017-10-19T09:51:00Z</cp:lastPrinted>
  <dcterms:created xsi:type="dcterms:W3CDTF">2017-08-29T05:33:00Z</dcterms:created>
  <dcterms:modified xsi:type="dcterms:W3CDTF">2017-10-21T05:02:00Z</dcterms:modified>
</cp:coreProperties>
</file>